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6C" w:rsidRPr="00284DC4" w:rsidRDefault="004E2C6C" w:rsidP="00284DC4">
      <w:pPr>
        <w:jc w:val="right"/>
        <w:rPr>
          <w:rStyle w:val="FontStyle41"/>
        </w:rPr>
      </w:pPr>
      <w:r w:rsidRPr="00284DC4">
        <w:rPr>
          <w:rStyle w:val="FontStyle41"/>
        </w:rPr>
        <w:t xml:space="preserve">     Приложение № 1</w:t>
      </w:r>
    </w:p>
    <w:p w:rsidR="004E2C6C" w:rsidRPr="00284DC4" w:rsidRDefault="004E2C6C" w:rsidP="00284DC4">
      <w:pPr>
        <w:jc w:val="right"/>
        <w:rPr>
          <w:rStyle w:val="FontStyle41"/>
        </w:rPr>
      </w:pPr>
      <w:r w:rsidRPr="00284DC4">
        <w:rPr>
          <w:rStyle w:val="FontStyle41"/>
        </w:rPr>
        <w:t xml:space="preserve">к </w:t>
      </w:r>
      <w:r w:rsidR="00547D5B">
        <w:rPr>
          <w:rStyle w:val="FontStyle41"/>
        </w:rPr>
        <w:t>Р</w:t>
      </w:r>
      <w:r w:rsidRPr="00284DC4">
        <w:rPr>
          <w:rStyle w:val="FontStyle41"/>
        </w:rPr>
        <w:t>аспоряжению руководителя</w:t>
      </w:r>
    </w:p>
    <w:p w:rsidR="004E2C6C" w:rsidRPr="00284DC4" w:rsidRDefault="004E2C6C" w:rsidP="00284DC4">
      <w:pPr>
        <w:jc w:val="right"/>
        <w:rPr>
          <w:rStyle w:val="FontStyle29"/>
        </w:rPr>
      </w:pPr>
      <w:r w:rsidRPr="00284DC4">
        <w:rPr>
          <w:rStyle w:val="FontStyle41"/>
        </w:rPr>
        <w:t>ГКУ Самарской области</w:t>
      </w:r>
    </w:p>
    <w:p w:rsidR="004E2C6C" w:rsidRPr="00284DC4" w:rsidRDefault="004E2C6C" w:rsidP="00284DC4">
      <w:pPr>
        <w:jc w:val="right"/>
        <w:rPr>
          <w:rStyle w:val="FontStyle41"/>
        </w:rPr>
      </w:pPr>
      <w:r w:rsidRPr="00284DC4">
        <w:rPr>
          <w:rStyle w:val="FontStyle29"/>
        </w:rPr>
        <w:t>«Центр по</w:t>
      </w:r>
      <w:r w:rsidRPr="00284DC4">
        <w:rPr>
          <w:rStyle w:val="FontStyle41"/>
        </w:rPr>
        <w:t xml:space="preserve"> делам ГО, ПБ и ЧС»</w:t>
      </w:r>
    </w:p>
    <w:p w:rsidR="004E2C6C" w:rsidRPr="00284DC4" w:rsidRDefault="004E2C6C" w:rsidP="00284DC4">
      <w:pPr>
        <w:jc w:val="right"/>
        <w:rPr>
          <w:rStyle w:val="FontStyle27"/>
          <w:rFonts w:eastAsia="SimSun"/>
          <w:i w:val="0"/>
          <w:iCs w:val="0"/>
          <w:sz w:val="24"/>
          <w:szCs w:val="24"/>
        </w:rPr>
      </w:pPr>
      <w:r w:rsidRPr="00284DC4">
        <w:rPr>
          <w:rStyle w:val="FontStyle41"/>
        </w:rPr>
        <w:t xml:space="preserve">                                                                                      </w:t>
      </w:r>
      <w:r w:rsidR="00547D5B">
        <w:rPr>
          <w:rStyle w:val="FontStyle41"/>
        </w:rPr>
        <w:t>от «___»_______________</w:t>
      </w:r>
      <w:r w:rsidRPr="00284DC4">
        <w:rPr>
          <w:rStyle w:val="FontStyle41"/>
        </w:rPr>
        <w:t xml:space="preserve"> № </w:t>
      </w:r>
      <w:r w:rsidR="00547D5B">
        <w:rPr>
          <w:rStyle w:val="FontStyle41"/>
        </w:rPr>
        <w:t>____</w:t>
      </w:r>
      <w:r w:rsidRPr="00284DC4">
        <w:rPr>
          <w:rStyle w:val="FontStyle41"/>
        </w:rPr>
        <w:t>-р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8F3098" w:rsidRDefault="00CC0FFB" w:rsidP="00284DC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Регламент</w:t>
      </w:r>
    </w:p>
    <w:p w:rsidR="00D05853" w:rsidRDefault="00CC0FFB" w:rsidP="00284DC4">
      <w:pPr>
        <w:jc w:val="center"/>
      </w:pPr>
      <w:r w:rsidRPr="00CC0FFB">
        <w:rPr>
          <w:b/>
          <w:color w:val="000000" w:themeColor="text1"/>
        </w:rPr>
        <w:t>подключения объект</w:t>
      </w:r>
      <w:r w:rsidR="00B35948">
        <w:rPr>
          <w:b/>
          <w:color w:val="000000" w:themeColor="text1"/>
        </w:rPr>
        <w:t>а</w:t>
      </w:r>
      <w:r w:rsidRPr="00CC0FFB">
        <w:rPr>
          <w:b/>
          <w:color w:val="000000" w:themeColor="text1"/>
        </w:rPr>
        <w:t xml:space="preserve"> защиты к сист</w:t>
      </w:r>
      <w:r>
        <w:rPr>
          <w:b/>
          <w:color w:val="000000" w:themeColor="text1"/>
        </w:rPr>
        <w:t>еме передачи извещений о пожаре</w:t>
      </w:r>
      <w:r w:rsidR="00D05853" w:rsidRPr="00D05853">
        <w:t xml:space="preserve"> </w:t>
      </w:r>
    </w:p>
    <w:p w:rsidR="00782CD8" w:rsidRDefault="00CC0FFB" w:rsidP="00A77296">
      <w:pPr>
        <w:jc w:val="center"/>
        <w:rPr>
          <w:color w:val="000000" w:themeColor="text1"/>
        </w:rPr>
      </w:pPr>
      <w:r w:rsidRPr="00DE3806">
        <w:rPr>
          <w:color w:val="000000" w:themeColor="text1"/>
        </w:rPr>
        <w:t>(п</w:t>
      </w:r>
      <w:r w:rsidR="008F3098" w:rsidRPr="00DE3806">
        <w:rPr>
          <w:color w:val="000000" w:themeColor="text1"/>
        </w:rPr>
        <w:t xml:space="preserve">одключение </w:t>
      </w:r>
      <w:r w:rsidRPr="00DE3806">
        <w:rPr>
          <w:color w:val="000000" w:themeColor="text1"/>
        </w:rPr>
        <w:t>системы пожарной сигнализации объект</w:t>
      </w:r>
      <w:r w:rsidR="00D05853" w:rsidRPr="00DE3806">
        <w:rPr>
          <w:color w:val="000000" w:themeColor="text1"/>
        </w:rPr>
        <w:t>а</w:t>
      </w:r>
      <w:r w:rsidRPr="00DE3806">
        <w:rPr>
          <w:color w:val="000000" w:themeColor="text1"/>
        </w:rPr>
        <w:t xml:space="preserve"> защиты через </w:t>
      </w:r>
      <w:r w:rsidR="008F3098" w:rsidRPr="00DE3806">
        <w:rPr>
          <w:color w:val="000000" w:themeColor="text1"/>
        </w:rPr>
        <w:t>прибор объектовы</w:t>
      </w:r>
      <w:r w:rsidRPr="00DE3806">
        <w:rPr>
          <w:color w:val="000000" w:themeColor="text1"/>
        </w:rPr>
        <w:t>й</w:t>
      </w:r>
      <w:r w:rsidR="008F3098" w:rsidRPr="00DE3806">
        <w:rPr>
          <w:color w:val="000000" w:themeColor="text1"/>
        </w:rPr>
        <w:t xml:space="preserve"> оконечны</w:t>
      </w:r>
      <w:r w:rsidRPr="00DE3806">
        <w:rPr>
          <w:color w:val="000000" w:themeColor="text1"/>
        </w:rPr>
        <w:t>й</w:t>
      </w:r>
      <w:r w:rsidR="00782CD8">
        <w:rPr>
          <w:color w:val="000000" w:themeColor="text1"/>
        </w:rPr>
        <w:t>, установленного на объекте защиты</w:t>
      </w:r>
      <w:r w:rsidR="00FD225C" w:rsidRPr="00DE3806">
        <w:rPr>
          <w:color w:val="000000" w:themeColor="text1"/>
        </w:rPr>
        <w:t xml:space="preserve"> </w:t>
      </w:r>
      <w:r w:rsidR="008F3098" w:rsidRPr="00DE3806">
        <w:rPr>
          <w:color w:val="000000" w:themeColor="text1"/>
        </w:rPr>
        <w:t>к прибор</w:t>
      </w:r>
      <w:r w:rsidR="00D05853" w:rsidRPr="00DE3806">
        <w:rPr>
          <w:color w:val="000000" w:themeColor="text1"/>
        </w:rPr>
        <w:t>у</w:t>
      </w:r>
      <w:r w:rsidR="008F3098" w:rsidRPr="00DE3806">
        <w:rPr>
          <w:color w:val="000000" w:themeColor="text1"/>
        </w:rPr>
        <w:t xml:space="preserve"> пультов</w:t>
      </w:r>
      <w:r w:rsidR="00D05853" w:rsidRPr="00DE3806">
        <w:rPr>
          <w:color w:val="000000" w:themeColor="text1"/>
        </w:rPr>
        <w:t>ому</w:t>
      </w:r>
      <w:r w:rsidR="008F3098" w:rsidRPr="00DE3806">
        <w:rPr>
          <w:color w:val="000000" w:themeColor="text1"/>
        </w:rPr>
        <w:t xml:space="preserve"> оконечн</w:t>
      </w:r>
      <w:r w:rsidR="00D05853" w:rsidRPr="00DE3806">
        <w:rPr>
          <w:color w:val="000000" w:themeColor="text1"/>
        </w:rPr>
        <w:t>ому</w:t>
      </w:r>
      <w:r w:rsidR="00FD225C" w:rsidRPr="00DE3806">
        <w:rPr>
          <w:color w:val="000000" w:themeColor="text1"/>
        </w:rPr>
        <w:t xml:space="preserve"> системы передачи извещений о пожаре</w:t>
      </w:r>
      <w:r w:rsidR="008F3098" w:rsidRPr="00DE3806">
        <w:rPr>
          <w:color w:val="000000" w:themeColor="text1"/>
        </w:rPr>
        <w:t>, установленн</w:t>
      </w:r>
      <w:r w:rsidR="00D05853" w:rsidRPr="00DE3806">
        <w:rPr>
          <w:color w:val="000000" w:themeColor="text1"/>
        </w:rPr>
        <w:t>о</w:t>
      </w:r>
      <w:r w:rsidR="00FD225C" w:rsidRPr="00DE3806">
        <w:rPr>
          <w:color w:val="000000" w:themeColor="text1"/>
        </w:rPr>
        <w:t>му</w:t>
      </w:r>
      <w:r w:rsidR="008F3098" w:rsidRPr="00DE3806">
        <w:rPr>
          <w:color w:val="000000" w:themeColor="text1"/>
        </w:rPr>
        <w:t xml:space="preserve"> в пожарно-спасательн</w:t>
      </w:r>
      <w:r w:rsidR="00D05853" w:rsidRPr="00DE3806">
        <w:rPr>
          <w:color w:val="000000" w:themeColor="text1"/>
        </w:rPr>
        <w:t>ом</w:t>
      </w:r>
      <w:r w:rsidR="008F3098" w:rsidRPr="00DE3806">
        <w:rPr>
          <w:color w:val="000000" w:themeColor="text1"/>
        </w:rPr>
        <w:t xml:space="preserve"> подразделени</w:t>
      </w:r>
      <w:r w:rsidR="00D05853" w:rsidRPr="00DE3806">
        <w:rPr>
          <w:color w:val="000000" w:themeColor="text1"/>
        </w:rPr>
        <w:t>и</w:t>
      </w:r>
      <w:r w:rsidR="00A77296">
        <w:rPr>
          <w:color w:val="000000" w:themeColor="text1"/>
        </w:rPr>
        <w:t xml:space="preserve"> </w:t>
      </w:r>
    </w:p>
    <w:p w:rsidR="004E2C6C" w:rsidRDefault="00A77296" w:rsidP="00A77296">
      <w:pPr>
        <w:jc w:val="center"/>
        <w:rPr>
          <w:b/>
          <w:color w:val="000000" w:themeColor="text1"/>
        </w:rPr>
      </w:pPr>
      <w:r w:rsidRPr="00A77296">
        <w:rPr>
          <w:color w:val="000000" w:themeColor="text1"/>
        </w:rPr>
        <w:t>ГКУ Самарской области</w:t>
      </w:r>
      <w:r>
        <w:rPr>
          <w:color w:val="000000" w:themeColor="text1"/>
        </w:rPr>
        <w:t xml:space="preserve"> </w:t>
      </w:r>
      <w:r w:rsidRPr="00A77296">
        <w:rPr>
          <w:color w:val="000000" w:themeColor="text1"/>
        </w:rPr>
        <w:t>«Центр по делам ГО, ПБ и ЧС»</w:t>
      </w:r>
      <w:r w:rsidR="00D05853" w:rsidRPr="00DE3806">
        <w:rPr>
          <w:color w:val="000000" w:themeColor="text1"/>
        </w:rPr>
        <w:t>)</w:t>
      </w:r>
    </w:p>
    <w:p w:rsidR="00D05853" w:rsidRPr="00284DC4" w:rsidRDefault="00D05853" w:rsidP="008F3098">
      <w:pPr>
        <w:jc w:val="center"/>
        <w:rPr>
          <w:color w:val="000000" w:themeColor="text1"/>
        </w:rPr>
      </w:pPr>
    </w:p>
    <w:p w:rsidR="004E2C6C" w:rsidRPr="008F3098" w:rsidRDefault="004E2C6C" w:rsidP="005F0661">
      <w:pPr>
        <w:pStyle w:val="a6"/>
        <w:numPr>
          <w:ilvl w:val="0"/>
          <w:numId w:val="18"/>
        </w:numPr>
        <w:jc w:val="center"/>
        <w:rPr>
          <w:b/>
          <w:color w:val="000000" w:themeColor="text1"/>
        </w:rPr>
      </w:pPr>
      <w:r w:rsidRPr="008F3098">
        <w:rPr>
          <w:b/>
          <w:color w:val="000000" w:themeColor="text1"/>
        </w:rPr>
        <w:t>ТЕРМИНЫ И ОПРЕДЕЛЕНИЯ</w:t>
      </w:r>
    </w:p>
    <w:p w:rsidR="00CD3DC8" w:rsidRPr="00284DC4" w:rsidRDefault="00CD3DC8" w:rsidP="00CD3DC8">
      <w:pPr>
        <w:pStyle w:val="a6"/>
        <w:ind w:left="1440"/>
        <w:rPr>
          <w:color w:val="000000" w:themeColor="text1"/>
        </w:rPr>
      </w:pPr>
    </w:p>
    <w:p w:rsidR="00A37728" w:rsidRDefault="00A37728" w:rsidP="00284DC4">
      <w:pPr>
        <w:ind w:firstLine="708"/>
        <w:rPr>
          <w:color w:val="000000" w:themeColor="text1"/>
        </w:rPr>
      </w:pPr>
      <w:r w:rsidRPr="00016E80">
        <w:rPr>
          <w:b/>
          <w:color w:val="000000" w:themeColor="text1"/>
        </w:rPr>
        <w:t>Автоматизированное рабочее место диспетчера; АРМ:</w:t>
      </w:r>
      <w:r w:rsidRPr="00016E80">
        <w:rPr>
          <w:color w:val="000000" w:themeColor="text1"/>
        </w:rPr>
        <w:t xml:space="preserve"> Техническое средство, служащее для отображения посредством световой индикации и звуковой сигнализации информации о режиме работы систем пожарной автоматики на защищаемых объектах, предоставления сведений об объектах защиты, а также неисправностях технических средств системы передачи извещений о пожаре и каналов (линий) связи между компонентами </w:t>
      </w:r>
      <w:r w:rsidR="004F2F63">
        <w:rPr>
          <w:color w:val="000000" w:themeColor="text1"/>
        </w:rPr>
        <w:t>системы передачи извещений о пожаре</w:t>
      </w:r>
      <w:r w:rsidRPr="00016E80">
        <w:rPr>
          <w:color w:val="000000" w:themeColor="text1"/>
        </w:rPr>
        <w:t>.</w:t>
      </w:r>
    </w:p>
    <w:p w:rsidR="00142046" w:rsidRDefault="00142046" w:rsidP="00284DC4">
      <w:pPr>
        <w:ind w:firstLine="708"/>
        <w:rPr>
          <w:color w:val="000000" w:themeColor="text1"/>
        </w:rPr>
      </w:pPr>
    </w:p>
    <w:p w:rsidR="00142046" w:rsidRPr="00016E80" w:rsidRDefault="00142046" w:rsidP="00284DC4">
      <w:pPr>
        <w:ind w:firstLine="708"/>
        <w:rPr>
          <w:color w:val="000000" w:themeColor="text1"/>
        </w:rPr>
      </w:pPr>
      <w:r w:rsidRPr="00016E80">
        <w:rPr>
          <w:b/>
          <w:color w:val="000000" w:themeColor="text1"/>
        </w:rPr>
        <w:t xml:space="preserve">Администратор системы по обеспечению функционирования компонентов </w:t>
      </w:r>
      <w:r w:rsidR="004F2F63">
        <w:rPr>
          <w:b/>
          <w:color w:val="000000" w:themeColor="text1"/>
        </w:rPr>
        <w:t>системы передачи извещений о пожаре</w:t>
      </w:r>
      <w:r w:rsidRPr="00016E80">
        <w:rPr>
          <w:b/>
          <w:color w:val="000000" w:themeColor="text1"/>
        </w:rPr>
        <w:t>:</w:t>
      </w:r>
      <w:r w:rsidRPr="00016E80">
        <w:rPr>
          <w:color w:val="000000" w:themeColor="text1"/>
        </w:rPr>
        <w:t xml:space="preserve"> </w:t>
      </w:r>
      <w:r w:rsidR="006143A9" w:rsidRPr="00016E80">
        <w:rPr>
          <w:color w:val="000000" w:themeColor="text1"/>
        </w:rPr>
        <w:t>О</w:t>
      </w:r>
      <w:r w:rsidR="008A34D9" w:rsidRPr="00016E80">
        <w:rPr>
          <w:color w:val="000000" w:themeColor="text1"/>
        </w:rPr>
        <w:t>рганизаци</w:t>
      </w:r>
      <w:r w:rsidR="006143A9" w:rsidRPr="00016E80">
        <w:rPr>
          <w:color w:val="000000" w:themeColor="text1"/>
        </w:rPr>
        <w:t>я</w:t>
      </w:r>
      <w:r w:rsidRPr="00016E80">
        <w:rPr>
          <w:color w:val="000000" w:themeColor="text1"/>
        </w:rPr>
        <w:t>, контролирующ</w:t>
      </w:r>
      <w:r w:rsidR="006143A9" w:rsidRPr="00016E80">
        <w:rPr>
          <w:color w:val="000000" w:themeColor="text1"/>
        </w:rPr>
        <w:t>ая</w:t>
      </w:r>
      <w:r w:rsidRPr="00016E80">
        <w:rPr>
          <w:color w:val="000000" w:themeColor="text1"/>
        </w:rPr>
        <w:t xml:space="preserve"> и анализирующ</w:t>
      </w:r>
      <w:r w:rsidR="006143A9" w:rsidRPr="00016E80">
        <w:rPr>
          <w:color w:val="000000" w:themeColor="text1"/>
        </w:rPr>
        <w:t>ая</w:t>
      </w:r>
      <w:r w:rsidRPr="00016E80">
        <w:rPr>
          <w:color w:val="000000" w:themeColor="text1"/>
        </w:rPr>
        <w:t xml:space="preserve"> работу программного обеспечения </w:t>
      </w:r>
      <w:r w:rsidR="00245719" w:rsidRPr="00016E80">
        <w:rPr>
          <w:color w:val="000000" w:themeColor="text1"/>
        </w:rPr>
        <w:t>автоматизированного рабочего места диспетчера</w:t>
      </w:r>
      <w:r w:rsidRPr="00016E80">
        <w:rPr>
          <w:color w:val="000000" w:themeColor="text1"/>
        </w:rPr>
        <w:t>, а также выполняющ</w:t>
      </w:r>
      <w:r w:rsidR="006143A9" w:rsidRPr="00016E80">
        <w:rPr>
          <w:color w:val="000000" w:themeColor="text1"/>
        </w:rPr>
        <w:t>ая</w:t>
      </w:r>
      <w:r w:rsidRPr="00016E80">
        <w:rPr>
          <w:color w:val="000000" w:themeColor="text1"/>
        </w:rPr>
        <w:t xml:space="preserve"> круглосуточную диспетчеризацию работоспособности и технического состояния всех компонентов </w:t>
      </w:r>
      <w:r w:rsidR="006C50D7">
        <w:rPr>
          <w:color w:val="000000" w:themeColor="text1"/>
        </w:rPr>
        <w:t>системы передачи извещений о пожаре</w:t>
      </w:r>
      <w:r w:rsidRPr="00016E80">
        <w:rPr>
          <w:color w:val="000000" w:themeColor="text1"/>
        </w:rPr>
        <w:t>.</w:t>
      </w:r>
    </w:p>
    <w:p w:rsidR="00CD3DC8" w:rsidRPr="00016E80" w:rsidRDefault="00CD3DC8" w:rsidP="00284DC4">
      <w:pPr>
        <w:ind w:firstLine="708"/>
        <w:rPr>
          <w:color w:val="000000" w:themeColor="text1"/>
        </w:rPr>
      </w:pPr>
    </w:p>
    <w:p w:rsidR="00284DC4" w:rsidRPr="00016E80" w:rsidRDefault="00A37728" w:rsidP="00CD3DC8">
      <w:pPr>
        <w:ind w:firstLine="708"/>
        <w:rPr>
          <w:color w:val="000000" w:themeColor="text1"/>
        </w:rPr>
      </w:pPr>
      <w:r w:rsidRPr="00016E80">
        <w:rPr>
          <w:b/>
          <w:color w:val="000000" w:themeColor="text1"/>
        </w:rPr>
        <w:t>Дежурный режим:</w:t>
      </w:r>
      <w:r w:rsidRPr="00016E80">
        <w:rPr>
          <w:color w:val="000000" w:themeColor="text1"/>
        </w:rPr>
        <w:t xml:space="preserve"> Состояние готовности системы передачи извещений о пожаре к выполнению функционального назначения, сопровождаемое отсутствием отображения иных режимов.</w:t>
      </w:r>
      <w:r w:rsidRPr="00016E80">
        <w:rPr>
          <w:color w:val="000000" w:themeColor="text1"/>
        </w:rPr>
        <w:cr/>
      </w:r>
    </w:p>
    <w:p w:rsidR="00CD3DC8" w:rsidRPr="00016E80" w:rsidRDefault="00A37728" w:rsidP="00284DC4">
      <w:pPr>
        <w:ind w:firstLine="708"/>
        <w:rPr>
          <w:color w:val="000000" w:themeColor="text1"/>
        </w:rPr>
      </w:pPr>
      <w:r w:rsidRPr="00016E80">
        <w:rPr>
          <w:b/>
          <w:color w:val="000000" w:themeColor="text1"/>
        </w:rPr>
        <w:t>Информационный пакет:</w:t>
      </w:r>
      <w:r w:rsidRPr="00016E80">
        <w:rPr>
          <w:color w:val="000000" w:themeColor="text1"/>
        </w:rPr>
        <w:t xml:space="preserve"> </w:t>
      </w:r>
      <w:r w:rsidR="006143A9" w:rsidRPr="00016E80">
        <w:rPr>
          <w:color w:val="000000" w:themeColor="text1"/>
        </w:rPr>
        <w:t>Определенным образом,</w:t>
      </w:r>
      <w:r w:rsidRPr="00016E80">
        <w:rPr>
          <w:color w:val="000000" w:themeColor="text1"/>
        </w:rPr>
        <w:t xml:space="preserve"> сформированный блок данных, транслируемый системой передачи извещений о пожаре.</w:t>
      </w:r>
    </w:p>
    <w:p w:rsidR="00CD3DC8" w:rsidRPr="00016E80" w:rsidRDefault="00CD3DC8" w:rsidP="00284DC4">
      <w:pPr>
        <w:ind w:firstLine="708"/>
        <w:rPr>
          <w:color w:val="000000" w:themeColor="text1"/>
        </w:rPr>
      </w:pPr>
    </w:p>
    <w:p w:rsidR="00A37728" w:rsidRDefault="00CD3DC8" w:rsidP="00CD3DC8">
      <w:pPr>
        <w:ind w:firstLine="708"/>
        <w:rPr>
          <w:color w:val="000000" w:themeColor="text1"/>
        </w:rPr>
      </w:pPr>
      <w:r w:rsidRPr="00016E80">
        <w:rPr>
          <w:b/>
        </w:rPr>
        <w:t>К</w:t>
      </w:r>
      <w:r w:rsidRPr="00016E80">
        <w:rPr>
          <w:b/>
          <w:color w:val="000000" w:themeColor="text1"/>
        </w:rPr>
        <w:t>анал связи:</w:t>
      </w:r>
      <w:r w:rsidRPr="00016E80">
        <w:rPr>
          <w:color w:val="000000" w:themeColor="text1"/>
        </w:rPr>
        <w:t xml:space="preserve"> Совокупность технических средств и среда распространения сигналов (провода, кабели, оптическое волокно, радиоканал или иные линии связи), обеспечивающие передачу данных от источника к получателю и наоборот.</w:t>
      </w:r>
    </w:p>
    <w:p w:rsidR="006C4FDE" w:rsidRPr="00016E80" w:rsidRDefault="006C4FDE" w:rsidP="006C50D7">
      <w:pPr>
        <w:rPr>
          <w:color w:val="000000" w:themeColor="text1"/>
        </w:rPr>
      </w:pPr>
    </w:p>
    <w:p w:rsidR="00CD3DC8" w:rsidRDefault="00CD3DC8" w:rsidP="00CD3DC8">
      <w:pPr>
        <w:ind w:firstLine="708"/>
        <w:rPr>
          <w:color w:val="000000" w:themeColor="text1"/>
        </w:rPr>
      </w:pPr>
      <w:r w:rsidRPr="00016E80">
        <w:rPr>
          <w:b/>
          <w:color w:val="000000" w:themeColor="text1"/>
        </w:rPr>
        <w:t>Линия связи:</w:t>
      </w:r>
      <w:r w:rsidRPr="00016E80">
        <w:rPr>
          <w:color w:val="000000" w:themeColor="text1"/>
        </w:rPr>
        <w:t xml:space="preserve"> Провода, кабели, оптическое волокно, радиоканал или другие цепи передачи сигналов, обеспечивающие взаимодействие и обмен информацией между техническими средствами противопожарной</w:t>
      </w:r>
      <w:r w:rsidRPr="00016E80">
        <w:t xml:space="preserve"> </w:t>
      </w:r>
      <w:r w:rsidRPr="00016E80">
        <w:rPr>
          <w:color w:val="000000" w:themeColor="text1"/>
        </w:rPr>
        <w:t>защиты, а также их электропитание.</w:t>
      </w:r>
    </w:p>
    <w:p w:rsidR="0076769C" w:rsidRDefault="0076769C" w:rsidP="00CD3DC8">
      <w:pPr>
        <w:ind w:firstLine="708"/>
        <w:rPr>
          <w:color w:val="000000" w:themeColor="text1"/>
        </w:rPr>
      </w:pPr>
    </w:p>
    <w:p w:rsidR="009630FE" w:rsidRDefault="009630FE" w:rsidP="00CD3DC8">
      <w:pPr>
        <w:ind w:firstLine="708"/>
        <w:rPr>
          <w:color w:val="000000" w:themeColor="text1"/>
        </w:rPr>
      </w:pPr>
      <w:r w:rsidRPr="00016E80">
        <w:rPr>
          <w:b/>
          <w:color w:val="000000" w:themeColor="text1"/>
        </w:rPr>
        <w:t>Обслуживающая организация прибора объектового оконечного</w:t>
      </w:r>
      <w:r w:rsidR="006C4FDE" w:rsidRPr="00016E80">
        <w:rPr>
          <w:b/>
          <w:color w:val="000000" w:themeColor="text1"/>
        </w:rPr>
        <w:t>:</w:t>
      </w:r>
      <w:r w:rsidR="006C4FDE">
        <w:rPr>
          <w:color w:val="000000" w:themeColor="text1"/>
        </w:rPr>
        <w:t xml:space="preserve"> О</w:t>
      </w:r>
      <w:r w:rsidRPr="00284DC4">
        <w:rPr>
          <w:color w:val="000000" w:themeColor="text1"/>
        </w:rPr>
        <w:t>рганизация,</w:t>
      </w:r>
      <w:r>
        <w:rPr>
          <w:color w:val="000000" w:themeColor="text1"/>
        </w:rPr>
        <w:t xml:space="preserve"> </w:t>
      </w:r>
      <w:r w:rsidRPr="009630FE">
        <w:rPr>
          <w:color w:val="000000" w:themeColor="text1"/>
        </w:rPr>
        <w:t xml:space="preserve">осуществляющая эксплуатационно-техническое обслуживание </w:t>
      </w:r>
      <w:r>
        <w:rPr>
          <w:color w:val="000000" w:themeColor="text1"/>
        </w:rPr>
        <w:t xml:space="preserve">прибора объектового оконечного системы передачи извещений о пожаре, </w:t>
      </w:r>
      <w:r w:rsidRPr="00016E80">
        <w:rPr>
          <w:color w:val="000000" w:themeColor="text1"/>
        </w:rPr>
        <w:t>имеющая действующую</w:t>
      </w:r>
      <w:r>
        <w:rPr>
          <w:color w:val="000000" w:themeColor="text1"/>
        </w:rPr>
        <w:t xml:space="preserve"> </w:t>
      </w:r>
      <w:r w:rsidRPr="00284DC4">
        <w:rPr>
          <w:color w:val="000000" w:themeColor="text1"/>
        </w:rPr>
        <w:t xml:space="preserve">лицензию МЧС России на осуществление деятельности </w:t>
      </w:r>
      <w:r w:rsidRPr="00245719">
        <w:rPr>
          <w:color w:val="000000" w:themeColor="text1"/>
        </w:rPr>
        <w:t xml:space="preserve">по </w:t>
      </w:r>
      <w:r w:rsidRPr="00016E80">
        <w:rPr>
          <w:color w:val="000000" w:themeColor="text1"/>
        </w:rPr>
        <w:t>монтажу, техническому обслуживанию и ремонту автоматических систем (элементов автоматических систем) передачи извещений о пожаре, включая диспетчеризацию и проведению пусконаладочных работ.</w:t>
      </w:r>
    </w:p>
    <w:p w:rsidR="009630FE" w:rsidRDefault="009630FE" w:rsidP="00CD3DC8">
      <w:pPr>
        <w:ind w:firstLine="708"/>
        <w:rPr>
          <w:color w:val="000000" w:themeColor="text1"/>
        </w:rPr>
      </w:pPr>
    </w:p>
    <w:p w:rsidR="009630FE" w:rsidRDefault="009630FE" w:rsidP="00CD3DC8">
      <w:pPr>
        <w:ind w:firstLine="708"/>
        <w:rPr>
          <w:color w:val="000000" w:themeColor="text1"/>
        </w:rPr>
      </w:pPr>
      <w:r w:rsidRPr="00016E80">
        <w:rPr>
          <w:b/>
          <w:color w:val="000000" w:themeColor="text1"/>
        </w:rPr>
        <w:t>Обслуживающая организация системы пожарной сигнализации</w:t>
      </w:r>
      <w:r w:rsidR="006C4FDE" w:rsidRPr="00016E80">
        <w:rPr>
          <w:b/>
          <w:color w:val="000000" w:themeColor="text1"/>
        </w:rPr>
        <w:t>:</w:t>
      </w:r>
      <w:r w:rsidR="006C4FDE" w:rsidRPr="00016E80">
        <w:rPr>
          <w:color w:val="000000" w:themeColor="text1"/>
        </w:rPr>
        <w:t xml:space="preserve"> О</w:t>
      </w:r>
      <w:r w:rsidRPr="00016E80">
        <w:rPr>
          <w:color w:val="000000" w:themeColor="text1"/>
        </w:rPr>
        <w:t xml:space="preserve">рганизация, осуществляющая эксплуатационно-техническое обслуживание системы пожарной сигнализации, имеющая действующую лицензию МЧС России на осуществление деятельности </w:t>
      </w:r>
      <w:r w:rsidRPr="00016E80">
        <w:rPr>
          <w:color w:val="000000" w:themeColor="text1"/>
        </w:rPr>
        <w:lastRenderedPageBreak/>
        <w:t>по монтажу, техническому обслуживанию и ремонту средств обеспечения пожарной безопасности зданий и сооружений.</w:t>
      </w:r>
    </w:p>
    <w:p w:rsidR="0076769C" w:rsidRDefault="0076769C" w:rsidP="00CD3DC8">
      <w:pPr>
        <w:ind w:firstLine="708"/>
        <w:rPr>
          <w:color w:val="000000" w:themeColor="text1"/>
        </w:rPr>
      </w:pPr>
    </w:p>
    <w:p w:rsidR="0076769C" w:rsidRDefault="0076769C" w:rsidP="00CD3DC8">
      <w:pPr>
        <w:ind w:firstLine="708"/>
        <w:rPr>
          <w:color w:val="000000" w:themeColor="text1"/>
        </w:rPr>
      </w:pPr>
      <w:r w:rsidRPr="00016E80">
        <w:rPr>
          <w:b/>
          <w:color w:val="000000" w:themeColor="text1"/>
        </w:rPr>
        <w:t>Объект защиты</w:t>
      </w:r>
      <w:r w:rsidR="006C4FDE" w:rsidRPr="00016E80">
        <w:rPr>
          <w:b/>
          <w:color w:val="000000" w:themeColor="text1"/>
        </w:rPr>
        <w:t>:</w:t>
      </w:r>
      <w:r w:rsidR="006C4FDE">
        <w:rPr>
          <w:color w:val="000000" w:themeColor="text1"/>
        </w:rPr>
        <w:t xml:space="preserve"> П</w:t>
      </w:r>
      <w:r w:rsidRPr="00284DC4">
        <w:rPr>
          <w:color w:val="000000" w:themeColor="text1"/>
        </w:rPr>
        <w:t>родукция, в том числе имущество граждан или юридических лиц, государственное или муниципальное имущество (включая объекты, расположенные на территориях поселений, а также здания, сооружения, строения, транспортные средства, технологические установки, оборудование, агрегаты, изделия и иное имущество), к которой установлены или должны быть установлены требования пожарной безопасности для предотвращения пожара и защиты людей при пожаре.</w:t>
      </w:r>
    </w:p>
    <w:p w:rsidR="006C4FDE" w:rsidRDefault="006C4FDE" w:rsidP="00CD3DC8">
      <w:pPr>
        <w:ind w:firstLine="708"/>
        <w:rPr>
          <w:color w:val="000000" w:themeColor="text1"/>
        </w:rPr>
      </w:pPr>
    </w:p>
    <w:p w:rsidR="006C4FDE" w:rsidRPr="00016E80" w:rsidRDefault="006C4FDE" w:rsidP="00CD3DC8">
      <w:pPr>
        <w:ind w:firstLine="708"/>
        <w:rPr>
          <w:color w:val="000000" w:themeColor="text1"/>
        </w:rPr>
      </w:pPr>
      <w:r w:rsidRPr="00016E80">
        <w:rPr>
          <w:b/>
          <w:color w:val="000000" w:themeColor="text1"/>
        </w:rPr>
        <w:t>Пожарный приемно-контрольный прибор; ППКП:</w:t>
      </w:r>
      <w:r w:rsidRPr="00016E80">
        <w:rPr>
          <w:color w:val="000000" w:themeColor="text1"/>
        </w:rPr>
        <w:t xml:space="preserve"> Техническое средство, предназначенное для приема и отображения сигналов от пожарных извещателей и иных устройств, взаимодействующих с прибором, контроля целостности и функционирования линий связи между прибором и устройствами, световой индикации и звуковой сигнализации событий, а также для дальнейшей передачи во внешние цепи и выдачи команд на другие устройства.</w:t>
      </w:r>
    </w:p>
    <w:p w:rsidR="006C4FDE" w:rsidRPr="00016E80" w:rsidRDefault="006C4FDE" w:rsidP="00CD3DC8">
      <w:pPr>
        <w:ind w:firstLine="708"/>
        <w:rPr>
          <w:color w:val="000000" w:themeColor="text1"/>
        </w:rPr>
      </w:pPr>
    </w:p>
    <w:p w:rsidR="006C4FDE" w:rsidRPr="00016E80" w:rsidRDefault="006C4FDE" w:rsidP="00CD3DC8">
      <w:pPr>
        <w:ind w:firstLine="708"/>
        <w:rPr>
          <w:color w:val="000000" w:themeColor="text1"/>
        </w:rPr>
      </w:pPr>
      <w:r w:rsidRPr="00016E80">
        <w:rPr>
          <w:b/>
          <w:color w:val="000000" w:themeColor="text1"/>
        </w:rPr>
        <w:t>Прибор объектовый оконечный; ПОО:</w:t>
      </w:r>
      <w:r w:rsidRPr="00016E80">
        <w:rPr>
          <w:color w:val="000000" w:themeColor="text1"/>
        </w:rPr>
        <w:t xml:space="preserve"> Техническое средство, являющееся компонентом системы передачи извещений о пожаре, устанавливаемое на контролируемом объекте, обеспечивающее прием извещений от системы пожарной автоматики объекта, передачу принятой информации по каналу связи напрямую или через ретранслятор на </w:t>
      </w:r>
      <w:r w:rsidR="006C50D7">
        <w:rPr>
          <w:color w:val="000000" w:themeColor="text1"/>
        </w:rPr>
        <w:t>прибор пультовый оконечный</w:t>
      </w:r>
      <w:r w:rsidRPr="00016E80">
        <w:rPr>
          <w:color w:val="000000" w:themeColor="text1"/>
        </w:rPr>
        <w:t>.</w:t>
      </w:r>
    </w:p>
    <w:p w:rsidR="00CD3DC8" w:rsidRPr="00016E80" w:rsidRDefault="00CD3DC8" w:rsidP="00CD3DC8">
      <w:pPr>
        <w:ind w:firstLine="708"/>
        <w:rPr>
          <w:color w:val="000000" w:themeColor="text1"/>
        </w:rPr>
      </w:pPr>
    </w:p>
    <w:p w:rsidR="00CD3DC8" w:rsidRDefault="00F76C8A" w:rsidP="00284DC4">
      <w:pPr>
        <w:ind w:firstLine="708"/>
        <w:rPr>
          <w:color w:val="000000" w:themeColor="text1"/>
        </w:rPr>
      </w:pPr>
      <w:r w:rsidRPr="00016E80">
        <w:rPr>
          <w:b/>
          <w:color w:val="000000" w:themeColor="text1"/>
        </w:rPr>
        <w:t>Прибор пультовой оконечный; ППО:</w:t>
      </w:r>
      <w:r w:rsidRPr="00016E80">
        <w:rPr>
          <w:color w:val="000000" w:themeColor="text1"/>
        </w:rPr>
        <w:t xml:space="preserve"> Техническое средство, являющееся компонентом системы передачи извещений о пожаре, обеспечивающее прием извещений от прибора объектового оконечного, их преобразование и дальнейшую передачу на </w:t>
      </w:r>
      <w:r w:rsidR="006C50D7">
        <w:rPr>
          <w:color w:val="000000" w:themeColor="text1"/>
        </w:rPr>
        <w:t>автоматизированное рабочее место диспетчера</w:t>
      </w:r>
      <w:r w:rsidRPr="00016E80">
        <w:rPr>
          <w:color w:val="000000" w:themeColor="text1"/>
        </w:rPr>
        <w:t>.</w:t>
      </w:r>
    </w:p>
    <w:p w:rsidR="006E511E" w:rsidRPr="00016E80" w:rsidRDefault="00F76C8A" w:rsidP="00016E80">
      <w:pPr>
        <w:ind w:firstLine="708"/>
        <w:rPr>
          <w:color w:val="000000" w:themeColor="text1"/>
        </w:rPr>
      </w:pPr>
      <w:r w:rsidRPr="00284DC4">
        <w:rPr>
          <w:color w:val="000000" w:themeColor="text1"/>
        </w:rPr>
        <w:cr/>
      </w:r>
      <w:r w:rsidR="00CD3DC8">
        <w:rPr>
          <w:color w:val="000000" w:themeColor="text1"/>
        </w:rPr>
        <w:t xml:space="preserve">           </w:t>
      </w:r>
      <w:r w:rsidR="006E511E">
        <w:rPr>
          <w:color w:val="000000" w:themeColor="text1"/>
        </w:rPr>
        <w:tab/>
      </w:r>
      <w:r w:rsidR="006E511E" w:rsidRPr="00016E80">
        <w:rPr>
          <w:b/>
          <w:color w:val="000000" w:themeColor="text1"/>
        </w:rPr>
        <w:t>Пусконаладочные работы; ПНР:</w:t>
      </w:r>
      <w:r w:rsidR="006E511E" w:rsidRPr="00016E80">
        <w:rPr>
          <w:color w:val="000000" w:themeColor="text1"/>
        </w:rPr>
        <w:t xml:space="preserve"> Комплекс работ, выполняемых в период подготовки и</w:t>
      </w:r>
      <w:r w:rsidR="00016E80">
        <w:rPr>
          <w:color w:val="000000" w:themeColor="text1"/>
        </w:rPr>
        <w:t xml:space="preserve"> </w:t>
      </w:r>
      <w:r w:rsidR="006E511E" w:rsidRPr="00016E80">
        <w:rPr>
          <w:color w:val="000000" w:themeColor="text1"/>
        </w:rPr>
        <w:t>проведения индивидуальных испытаний и комплексных испытаний оборудования, и системы в целом.</w:t>
      </w:r>
    </w:p>
    <w:p w:rsidR="00CD3DC8" w:rsidRPr="00016E80" w:rsidRDefault="00CD3DC8" w:rsidP="00284DC4">
      <w:pPr>
        <w:rPr>
          <w:color w:val="000000" w:themeColor="text1"/>
        </w:rPr>
      </w:pPr>
    </w:p>
    <w:p w:rsidR="00CD3DC8" w:rsidRPr="00016E80" w:rsidRDefault="00CD3DC8" w:rsidP="00CD3DC8">
      <w:pPr>
        <w:rPr>
          <w:color w:val="000000" w:themeColor="text1"/>
        </w:rPr>
      </w:pPr>
      <w:r w:rsidRPr="00016E80">
        <w:rPr>
          <w:color w:val="000000" w:themeColor="text1"/>
        </w:rPr>
        <w:tab/>
      </w:r>
      <w:r w:rsidRPr="00016E80">
        <w:rPr>
          <w:b/>
          <w:color w:val="000000" w:themeColor="text1"/>
        </w:rPr>
        <w:t>Пункт приема информации; ППИ:</w:t>
      </w:r>
      <w:r w:rsidRPr="00016E80">
        <w:rPr>
          <w:color w:val="000000" w:themeColor="text1"/>
        </w:rPr>
        <w:t xml:space="preserve"> Объект (помещение) с установленными в нем </w:t>
      </w:r>
      <w:r w:rsidR="006C50D7">
        <w:rPr>
          <w:color w:val="000000" w:themeColor="text1"/>
        </w:rPr>
        <w:t>прибором пультовым оконечным</w:t>
      </w:r>
      <w:r w:rsidRPr="00016E80">
        <w:rPr>
          <w:color w:val="000000" w:themeColor="text1"/>
        </w:rPr>
        <w:t xml:space="preserve"> систем</w:t>
      </w:r>
      <w:r w:rsidR="00732FDF" w:rsidRPr="00016E80">
        <w:rPr>
          <w:color w:val="000000" w:themeColor="text1"/>
        </w:rPr>
        <w:t>ы</w:t>
      </w:r>
      <w:r w:rsidRPr="00016E80">
        <w:rPr>
          <w:color w:val="000000" w:themeColor="text1"/>
        </w:rPr>
        <w:t xml:space="preserve"> передачи извещений о пожаре, предназначенный для организации приема информации от </w:t>
      </w:r>
      <w:r w:rsidR="006C50D7">
        <w:rPr>
          <w:color w:val="000000" w:themeColor="text1"/>
        </w:rPr>
        <w:t>прибор</w:t>
      </w:r>
      <w:r w:rsidR="00E30561">
        <w:rPr>
          <w:color w:val="000000" w:themeColor="text1"/>
        </w:rPr>
        <w:t>ов</w:t>
      </w:r>
      <w:r w:rsidR="006C50D7">
        <w:rPr>
          <w:color w:val="000000" w:themeColor="text1"/>
        </w:rPr>
        <w:t xml:space="preserve"> объектов</w:t>
      </w:r>
      <w:r w:rsidR="00E30561">
        <w:rPr>
          <w:color w:val="000000" w:themeColor="text1"/>
        </w:rPr>
        <w:t>ых</w:t>
      </w:r>
      <w:r w:rsidR="006C50D7">
        <w:rPr>
          <w:color w:val="000000" w:themeColor="text1"/>
        </w:rPr>
        <w:t xml:space="preserve"> оконечн</w:t>
      </w:r>
      <w:r w:rsidR="00E30561">
        <w:rPr>
          <w:color w:val="000000" w:themeColor="text1"/>
        </w:rPr>
        <w:t>ых</w:t>
      </w:r>
      <w:r w:rsidRPr="00016E80">
        <w:rPr>
          <w:color w:val="000000" w:themeColor="text1"/>
        </w:rPr>
        <w:t xml:space="preserve"> защищаемых объектов.</w:t>
      </w:r>
    </w:p>
    <w:p w:rsidR="0080093B" w:rsidRPr="00016E80" w:rsidRDefault="0080093B" w:rsidP="00CD3DC8">
      <w:pPr>
        <w:rPr>
          <w:color w:val="000000" w:themeColor="text1"/>
        </w:rPr>
      </w:pPr>
    </w:p>
    <w:p w:rsidR="0080093B" w:rsidRPr="00016E80" w:rsidRDefault="0080093B" w:rsidP="0080093B">
      <w:pPr>
        <w:rPr>
          <w:color w:val="000000" w:themeColor="text1"/>
        </w:rPr>
      </w:pPr>
      <w:r w:rsidRPr="00016E80">
        <w:rPr>
          <w:color w:val="000000" w:themeColor="text1"/>
        </w:rPr>
        <w:tab/>
      </w:r>
      <w:r w:rsidRPr="00016E80">
        <w:rPr>
          <w:b/>
          <w:color w:val="000000" w:themeColor="text1"/>
        </w:rPr>
        <w:t>Ретранслятор; РТР:</w:t>
      </w:r>
      <w:r w:rsidRPr="00016E80">
        <w:rPr>
          <w:color w:val="000000" w:themeColor="text1"/>
        </w:rPr>
        <w:t xml:space="preserve"> Техническое средство, являющееся компонентом системы передачи извещений о пожаре, устанавливаемое в промежуточном пункте между защищаемым объектом и пунктом приема информации и служащее для приема извещений от </w:t>
      </w:r>
      <w:r w:rsidR="00E30561">
        <w:rPr>
          <w:color w:val="000000" w:themeColor="text1"/>
        </w:rPr>
        <w:t>приборов объектовых оконечных</w:t>
      </w:r>
      <w:r w:rsidRPr="00016E80">
        <w:rPr>
          <w:color w:val="000000" w:themeColor="text1"/>
        </w:rPr>
        <w:t xml:space="preserve"> или других ретрансляторов, их усиления и/или преобразования, с последующей передачей данных извещений на </w:t>
      </w:r>
      <w:r w:rsidR="00E30561">
        <w:rPr>
          <w:color w:val="000000" w:themeColor="text1"/>
        </w:rPr>
        <w:t>прибор пультовый оконечный</w:t>
      </w:r>
      <w:r w:rsidRPr="00016E80">
        <w:rPr>
          <w:color w:val="000000" w:themeColor="text1"/>
        </w:rPr>
        <w:t xml:space="preserve"> или другие ретрансляторы.</w:t>
      </w:r>
    </w:p>
    <w:p w:rsidR="00623ACE" w:rsidRPr="00016E80" w:rsidRDefault="00623ACE" w:rsidP="0080093B">
      <w:pPr>
        <w:rPr>
          <w:color w:val="000000" w:themeColor="text1"/>
        </w:rPr>
      </w:pPr>
    </w:p>
    <w:p w:rsidR="006C4FDE" w:rsidRPr="00016E80" w:rsidRDefault="006C4FDE" w:rsidP="006C4FDE">
      <w:pPr>
        <w:ind w:firstLine="708"/>
        <w:rPr>
          <w:color w:val="000000" w:themeColor="text1"/>
        </w:rPr>
      </w:pPr>
      <w:r w:rsidRPr="00016E80">
        <w:rPr>
          <w:b/>
          <w:color w:val="000000" w:themeColor="text1"/>
        </w:rPr>
        <w:t>Система передачи извещений о пожаре; СПИ:</w:t>
      </w:r>
      <w:r w:rsidRPr="00016E80">
        <w:rPr>
          <w:color w:val="000000" w:themeColor="text1"/>
        </w:rPr>
        <w:t xml:space="preserve"> Совокупность взаимодействующих технических средств</w:t>
      </w:r>
      <w:r w:rsidR="003039C8">
        <w:rPr>
          <w:color w:val="000000" w:themeColor="text1"/>
        </w:rPr>
        <w:t xml:space="preserve"> (компонентов)</w:t>
      </w:r>
      <w:r w:rsidRPr="00016E80">
        <w:rPr>
          <w:color w:val="000000" w:themeColor="text1"/>
        </w:rPr>
        <w:t>, предназначенных для передачи по каналам связи и приема в пункте приема информации извещений о пожаре на защищаемом объекте (объектах) и иных извещений, формируемых системой пожарной автоматики объекта.</w:t>
      </w:r>
    </w:p>
    <w:p w:rsidR="006C4FDE" w:rsidRPr="00016E80" w:rsidRDefault="006C4FDE" w:rsidP="006C4FDE">
      <w:pPr>
        <w:ind w:firstLine="708"/>
        <w:rPr>
          <w:color w:val="000000" w:themeColor="text1"/>
        </w:rPr>
      </w:pPr>
    </w:p>
    <w:p w:rsidR="006C4FDE" w:rsidRPr="00016E80" w:rsidRDefault="006C4FDE" w:rsidP="006C4FDE">
      <w:pPr>
        <w:ind w:firstLine="708"/>
        <w:rPr>
          <w:color w:val="000000" w:themeColor="text1"/>
        </w:rPr>
      </w:pPr>
      <w:r w:rsidRPr="00016E80">
        <w:rPr>
          <w:b/>
          <w:color w:val="000000" w:themeColor="text1"/>
        </w:rPr>
        <w:t>Система пожарной автоматики:</w:t>
      </w:r>
      <w:r w:rsidRPr="00016E80">
        <w:rPr>
          <w:color w:val="000000" w:themeColor="text1"/>
        </w:rPr>
        <w:t xml:space="preserve"> Совокупность взаимодействующих систем пожарной сигнализации, передачи извещений о пожаре, оповещения и управления эвакуацией людей, противодымной вентиляции, установок автоматического пожаротушения и иного оборудования автоматической противопожарной защиты, предназначенных для обеспечения пожарной безопасности объекта.</w:t>
      </w:r>
      <w:r w:rsidRPr="00016E80">
        <w:rPr>
          <w:color w:val="000000" w:themeColor="text1"/>
        </w:rPr>
        <w:cr/>
      </w:r>
    </w:p>
    <w:p w:rsidR="006C4FDE" w:rsidRDefault="006C4FDE" w:rsidP="006C4FDE">
      <w:pPr>
        <w:ind w:firstLine="708"/>
        <w:rPr>
          <w:color w:val="000000" w:themeColor="text1"/>
          <w:highlight w:val="green"/>
        </w:rPr>
      </w:pPr>
      <w:r w:rsidRPr="00016E80">
        <w:rPr>
          <w:b/>
          <w:color w:val="000000" w:themeColor="text1"/>
        </w:rPr>
        <w:t>Система пожарной сигнализации; СПС:</w:t>
      </w:r>
      <w:r w:rsidRPr="00016E80">
        <w:rPr>
          <w:color w:val="000000" w:themeColor="text1"/>
        </w:rPr>
        <w:t xml:space="preserve"> Совокупность взаимодействующих технических средств, предназначенных для обнаружения пожара, формирования, сбора, </w:t>
      </w:r>
      <w:r w:rsidRPr="00016E80">
        <w:rPr>
          <w:color w:val="000000" w:themeColor="text1"/>
        </w:rPr>
        <w:lastRenderedPageBreak/>
        <w:t>обработки, регистрации и передачи в заданном виде сигналов о пожаре, режимах работы системы и выдачи (при необходимости) сигналов на управление техническими средствами противопожарной защиты, технологическим, электротехническим и другим оборудованием.</w:t>
      </w:r>
    </w:p>
    <w:p w:rsidR="006C4FDE" w:rsidRDefault="006C4FDE" w:rsidP="006C4FDE">
      <w:pPr>
        <w:ind w:firstLine="708"/>
        <w:rPr>
          <w:color w:val="000000" w:themeColor="text1"/>
          <w:highlight w:val="green"/>
        </w:rPr>
      </w:pPr>
    </w:p>
    <w:p w:rsidR="0080093B" w:rsidRPr="00284DC4" w:rsidRDefault="00F03D44" w:rsidP="00F03D44">
      <w:pPr>
        <w:ind w:firstLine="708"/>
        <w:rPr>
          <w:color w:val="000000" w:themeColor="text1"/>
        </w:rPr>
      </w:pPr>
      <w:r w:rsidRPr="00016E80">
        <w:rPr>
          <w:b/>
          <w:color w:val="000000" w:themeColor="text1"/>
        </w:rPr>
        <w:t>Специализированная организация</w:t>
      </w:r>
      <w:r w:rsidR="006C4FDE" w:rsidRPr="00016E80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6C4FDE">
        <w:rPr>
          <w:color w:val="000000" w:themeColor="text1"/>
        </w:rPr>
        <w:t>О</w:t>
      </w:r>
      <w:r w:rsidRPr="005C33AD">
        <w:rPr>
          <w:color w:val="000000" w:themeColor="text1"/>
        </w:rPr>
        <w:t xml:space="preserve">рганизация, осуществляющая эксплуатационно-техническое обслуживание </w:t>
      </w:r>
      <w:r w:rsidRPr="00016E80">
        <w:rPr>
          <w:color w:val="000000" w:themeColor="text1"/>
        </w:rPr>
        <w:t>прибора пультового оконечного и автоматизированного рабочего места диспетчера системы передачи извещений о пожаре, имеющая действующую лицензию МЧС России на осуществление деятельности по монтажу, техническому обслуживанию и ремонту автоматических систем (элементов автоматических систем) передачи извещений о пожаре, включая диспетчеризацию и проведению пусконаладочных работ.</w:t>
      </w:r>
      <w:r w:rsidR="000578CF" w:rsidRPr="00016E80">
        <w:rPr>
          <w:color w:val="000000" w:themeColor="text1"/>
        </w:rPr>
        <w:t xml:space="preserve"> </w:t>
      </w:r>
      <w:r w:rsidR="00016E80" w:rsidRPr="00016E80">
        <w:rPr>
          <w:color w:val="000000" w:themeColor="text1"/>
        </w:rPr>
        <w:t xml:space="preserve">На </w:t>
      </w:r>
      <w:r w:rsidR="000578CF" w:rsidRPr="00016E80">
        <w:rPr>
          <w:color w:val="000000" w:themeColor="text1"/>
        </w:rPr>
        <w:t>Специализированн</w:t>
      </w:r>
      <w:r w:rsidR="00016E80" w:rsidRPr="00016E80">
        <w:rPr>
          <w:color w:val="000000" w:themeColor="text1"/>
        </w:rPr>
        <w:t xml:space="preserve">ую </w:t>
      </w:r>
      <w:r w:rsidR="000578CF" w:rsidRPr="00016E80">
        <w:rPr>
          <w:color w:val="000000" w:themeColor="text1"/>
        </w:rPr>
        <w:t>организаци</w:t>
      </w:r>
      <w:r w:rsidR="00016E80" w:rsidRPr="00016E80">
        <w:rPr>
          <w:color w:val="000000" w:themeColor="text1"/>
        </w:rPr>
        <w:t>ю</w:t>
      </w:r>
      <w:r w:rsidR="006143A9" w:rsidRPr="00016E80">
        <w:rPr>
          <w:color w:val="000000" w:themeColor="text1"/>
        </w:rPr>
        <w:t xml:space="preserve"> </w:t>
      </w:r>
      <w:r w:rsidR="00016E80">
        <w:rPr>
          <w:color w:val="000000" w:themeColor="text1"/>
        </w:rPr>
        <w:t xml:space="preserve">также </w:t>
      </w:r>
      <w:r w:rsidR="00016E80" w:rsidRPr="00016E80">
        <w:rPr>
          <w:color w:val="000000" w:themeColor="text1"/>
        </w:rPr>
        <w:t>возлагаются</w:t>
      </w:r>
      <w:r w:rsidR="000578CF" w:rsidRPr="00016E80">
        <w:rPr>
          <w:color w:val="000000" w:themeColor="text1"/>
        </w:rPr>
        <w:t xml:space="preserve"> </w:t>
      </w:r>
      <w:r w:rsidR="006143A9" w:rsidRPr="00016E80">
        <w:rPr>
          <w:color w:val="000000" w:themeColor="text1"/>
        </w:rPr>
        <w:t>функци</w:t>
      </w:r>
      <w:r w:rsidR="00016E80" w:rsidRPr="00016E80">
        <w:rPr>
          <w:color w:val="000000" w:themeColor="text1"/>
        </w:rPr>
        <w:t>и</w:t>
      </w:r>
      <w:r w:rsidR="006143A9" w:rsidRPr="00016E80">
        <w:rPr>
          <w:color w:val="000000" w:themeColor="text1"/>
        </w:rPr>
        <w:t xml:space="preserve"> а</w:t>
      </w:r>
      <w:r w:rsidR="000578CF" w:rsidRPr="00016E80">
        <w:rPr>
          <w:color w:val="000000" w:themeColor="text1"/>
        </w:rPr>
        <w:t>дминистр</w:t>
      </w:r>
      <w:r w:rsidR="006143A9" w:rsidRPr="00016E80">
        <w:rPr>
          <w:color w:val="000000" w:themeColor="text1"/>
        </w:rPr>
        <w:t>атора</w:t>
      </w:r>
      <w:r w:rsidR="000578CF" w:rsidRPr="00016E80">
        <w:rPr>
          <w:color w:val="000000" w:themeColor="text1"/>
        </w:rPr>
        <w:t xml:space="preserve"> системы по обеспечению фу</w:t>
      </w:r>
      <w:r w:rsidR="006143A9" w:rsidRPr="00016E80">
        <w:rPr>
          <w:color w:val="000000" w:themeColor="text1"/>
        </w:rPr>
        <w:t xml:space="preserve">нкционирования компонентов </w:t>
      </w:r>
      <w:r w:rsidR="00E30561">
        <w:rPr>
          <w:color w:val="000000" w:themeColor="text1"/>
        </w:rPr>
        <w:t>системы передачи извещений о пожаре</w:t>
      </w:r>
      <w:r w:rsidR="006143A9" w:rsidRPr="00016E80">
        <w:rPr>
          <w:color w:val="000000" w:themeColor="text1"/>
        </w:rPr>
        <w:t>.</w:t>
      </w:r>
      <w:r w:rsidR="0080093B" w:rsidRPr="0080093B">
        <w:rPr>
          <w:color w:val="000000" w:themeColor="text1"/>
        </w:rPr>
        <w:cr/>
      </w:r>
    </w:p>
    <w:p w:rsidR="0080093B" w:rsidRPr="00284DC4" w:rsidRDefault="0080093B" w:rsidP="0080093B">
      <w:pPr>
        <w:ind w:firstLine="708"/>
        <w:rPr>
          <w:color w:val="000000" w:themeColor="text1"/>
        </w:rPr>
      </w:pPr>
      <w:r w:rsidRPr="00016E80">
        <w:rPr>
          <w:b/>
          <w:color w:val="000000" w:themeColor="text1"/>
        </w:rPr>
        <w:t>Тревожный сигнал:</w:t>
      </w:r>
      <w:r w:rsidRPr="00016E80">
        <w:rPr>
          <w:color w:val="000000" w:themeColor="text1"/>
        </w:rPr>
        <w:t xml:space="preserve"> Сигнал, принимаемый </w:t>
      </w:r>
      <w:r w:rsidR="00E30561">
        <w:rPr>
          <w:color w:val="000000" w:themeColor="text1"/>
        </w:rPr>
        <w:t>прибором объектовым оконечным</w:t>
      </w:r>
      <w:r w:rsidRPr="00016E80">
        <w:rPr>
          <w:color w:val="000000" w:themeColor="text1"/>
        </w:rPr>
        <w:t xml:space="preserve"> от системы пожарной автоматики объекта и транслируемый на </w:t>
      </w:r>
      <w:r w:rsidR="00E30561">
        <w:rPr>
          <w:color w:val="000000" w:themeColor="text1"/>
        </w:rPr>
        <w:t>прибор пультовый оконечный</w:t>
      </w:r>
      <w:r w:rsidRPr="00016E80">
        <w:rPr>
          <w:color w:val="000000" w:themeColor="text1"/>
        </w:rPr>
        <w:t xml:space="preserve"> при работе системы пожарной автоматики в режиме, отличном от дежурного.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Default="006C4FDE" w:rsidP="00732FDF">
      <w:pPr>
        <w:ind w:firstLine="708"/>
        <w:rPr>
          <w:color w:val="000000" w:themeColor="text1"/>
        </w:rPr>
      </w:pPr>
      <w:r w:rsidRPr="00016E80">
        <w:rPr>
          <w:b/>
          <w:color w:val="000000" w:themeColor="text1"/>
        </w:rPr>
        <w:t>Хозорган:</w:t>
      </w:r>
      <w:r>
        <w:rPr>
          <w:color w:val="000000" w:themeColor="text1"/>
        </w:rPr>
        <w:t xml:space="preserve"> С</w:t>
      </w:r>
      <w:r w:rsidR="0076769C" w:rsidRPr="0076769C">
        <w:rPr>
          <w:color w:val="000000" w:themeColor="text1"/>
        </w:rPr>
        <w:t xml:space="preserve">обственник </w:t>
      </w:r>
      <w:r w:rsidR="00DA72AD">
        <w:rPr>
          <w:color w:val="000000" w:themeColor="text1"/>
        </w:rPr>
        <w:t>о</w:t>
      </w:r>
      <w:r w:rsidR="0076769C" w:rsidRPr="0076769C">
        <w:rPr>
          <w:color w:val="000000" w:themeColor="text1"/>
        </w:rPr>
        <w:t xml:space="preserve">бъекта защиты или лицо, владеющее </w:t>
      </w:r>
      <w:r w:rsidR="00DA72AD">
        <w:rPr>
          <w:color w:val="000000" w:themeColor="text1"/>
        </w:rPr>
        <w:t>о</w:t>
      </w:r>
      <w:r w:rsidR="0076769C" w:rsidRPr="0076769C">
        <w:rPr>
          <w:color w:val="000000" w:themeColor="text1"/>
        </w:rPr>
        <w:t>бъектом защиты на праве хозяйственного ведения, оперативного управления либо ином законном основании, предусмотренном федеральным законом или договором</w:t>
      </w:r>
      <w:r w:rsidR="0076769C">
        <w:rPr>
          <w:color w:val="000000" w:themeColor="text1"/>
        </w:rPr>
        <w:t>.</w:t>
      </w:r>
    </w:p>
    <w:p w:rsidR="0080093B" w:rsidRDefault="0080093B" w:rsidP="00732FDF">
      <w:pPr>
        <w:ind w:firstLine="708"/>
        <w:rPr>
          <w:color w:val="000000" w:themeColor="text1"/>
        </w:rPr>
      </w:pPr>
    </w:p>
    <w:p w:rsidR="0080093B" w:rsidRPr="00284DC4" w:rsidRDefault="0080093B" w:rsidP="00284DC4">
      <w:pPr>
        <w:rPr>
          <w:color w:val="000000" w:themeColor="text1"/>
        </w:rPr>
      </w:pPr>
    </w:p>
    <w:p w:rsidR="004E2C6C" w:rsidRPr="00016E80" w:rsidRDefault="004E2C6C" w:rsidP="005F0661">
      <w:pPr>
        <w:pStyle w:val="a6"/>
        <w:numPr>
          <w:ilvl w:val="0"/>
          <w:numId w:val="18"/>
        </w:numPr>
        <w:jc w:val="center"/>
        <w:rPr>
          <w:b/>
          <w:color w:val="000000" w:themeColor="text1"/>
        </w:rPr>
      </w:pPr>
      <w:r w:rsidRPr="00016E80">
        <w:rPr>
          <w:b/>
          <w:color w:val="000000" w:themeColor="text1"/>
        </w:rPr>
        <w:t>ОБЩИЕ ПОЛОЖЕНИЯ</w:t>
      </w:r>
    </w:p>
    <w:p w:rsidR="0080093B" w:rsidRPr="0080093B" w:rsidRDefault="0080093B" w:rsidP="0080093B">
      <w:pPr>
        <w:pStyle w:val="a6"/>
        <w:ind w:left="1440"/>
        <w:rPr>
          <w:color w:val="000000" w:themeColor="text1"/>
        </w:rPr>
      </w:pPr>
    </w:p>
    <w:p w:rsidR="004E2C6C" w:rsidRPr="001648BF" w:rsidRDefault="004E2C6C" w:rsidP="001269FC">
      <w:pPr>
        <w:ind w:firstLine="708"/>
        <w:rPr>
          <w:color w:val="000000" w:themeColor="text1"/>
        </w:rPr>
      </w:pPr>
      <w:r w:rsidRPr="001648BF">
        <w:rPr>
          <w:color w:val="000000" w:themeColor="text1"/>
        </w:rPr>
        <w:t xml:space="preserve">1. Регламент определяет порядок подключения СПС Объекта защиты через ПОО к </w:t>
      </w:r>
      <w:r w:rsidR="00B40ED6" w:rsidRPr="001648BF">
        <w:rPr>
          <w:color w:val="000000" w:themeColor="text1"/>
        </w:rPr>
        <w:t>ППО</w:t>
      </w:r>
      <w:r w:rsidRPr="001648BF">
        <w:rPr>
          <w:color w:val="000000" w:themeColor="text1"/>
        </w:rPr>
        <w:t xml:space="preserve"> и отключению от </w:t>
      </w:r>
      <w:r w:rsidR="00B40ED6" w:rsidRPr="001648BF">
        <w:rPr>
          <w:color w:val="000000" w:themeColor="text1"/>
        </w:rPr>
        <w:t>ППО</w:t>
      </w:r>
      <w:r w:rsidRPr="001648BF">
        <w:rPr>
          <w:color w:val="000000" w:themeColor="text1"/>
        </w:rPr>
        <w:t>, и порядок проведения технического обслуживания ПОО.</w:t>
      </w:r>
    </w:p>
    <w:p w:rsidR="004E2C6C" w:rsidRPr="001648BF" w:rsidRDefault="004E2C6C" w:rsidP="00284DC4">
      <w:pPr>
        <w:rPr>
          <w:color w:val="000000" w:themeColor="text1"/>
        </w:rPr>
      </w:pPr>
    </w:p>
    <w:p w:rsidR="004E2C6C" w:rsidRPr="00284DC4" w:rsidRDefault="004E2C6C" w:rsidP="001269FC">
      <w:pPr>
        <w:ind w:firstLine="708"/>
        <w:rPr>
          <w:color w:val="000000" w:themeColor="text1"/>
        </w:rPr>
      </w:pPr>
      <w:r w:rsidRPr="001648BF">
        <w:rPr>
          <w:color w:val="000000" w:themeColor="text1"/>
        </w:rPr>
        <w:t xml:space="preserve">2. Регламент не регулирует вопросы договорных отношений между предприятием-изготовителем </w:t>
      </w:r>
      <w:r w:rsidR="00B40ED6" w:rsidRPr="001648BF">
        <w:rPr>
          <w:color w:val="000000" w:themeColor="text1"/>
        </w:rPr>
        <w:t>ППО</w:t>
      </w:r>
      <w:r w:rsidRPr="001648BF">
        <w:rPr>
          <w:color w:val="000000" w:themeColor="text1"/>
        </w:rPr>
        <w:t>, Обслуживающей организацией</w:t>
      </w:r>
      <w:r w:rsidR="00B40ED6" w:rsidRPr="001648BF">
        <w:rPr>
          <w:color w:val="000000" w:themeColor="text1"/>
        </w:rPr>
        <w:t xml:space="preserve"> ПОО</w:t>
      </w:r>
      <w:r w:rsidRPr="001648BF">
        <w:rPr>
          <w:color w:val="000000" w:themeColor="text1"/>
        </w:rPr>
        <w:t xml:space="preserve">, </w:t>
      </w:r>
      <w:r w:rsidR="00B40ED6" w:rsidRPr="001648BF">
        <w:rPr>
          <w:color w:val="000000" w:themeColor="text1"/>
        </w:rPr>
        <w:t xml:space="preserve">Обслуживающей организацией СПС, </w:t>
      </w:r>
      <w:r w:rsidR="00403B70">
        <w:rPr>
          <w:color w:val="000000" w:themeColor="text1"/>
        </w:rPr>
        <w:t>Специализированной организацией</w:t>
      </w:r>
      <w:r w:rsidRPr="001648BF">
        <w:rPr>
          <w:color w:val="000000" w:themeColor="text1"/>
        </w:rPr>
        <w:t xml:space="preserve"> и Хозорганом.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1269FC">
      <w:pPr>
        <w:ind w:firstLine="708"/>
        <w:rPr>
          <w:color w:val="000000" w:themeColor="text1"/>
        </w:rPr>
      </w:pPr>
      <w:r w:rsidRPr="00284DC4">
        <w:rPr>
          <w:color w:val="000000" w:themeColor="text1"/>
        </w:rPr>
        <w:t>3.Регламент разработан с целью:</w:t>
      </w:r>
    </w:p>
    <w:p w:rsidR="004E2C6C" w:rsidRPr="001648BF" w:rsidRDefault="005D7D81" w:rsidP="00284DC4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4E2C6C" w:rsidRPr="001648BF">
        <w:rPr>
          <w:color w:val="000000" w:themeColor="text1"/>
        </w:rPr>
        <w:t xml:space="preserve">установления единого порядка подключения СПС Объекта защиты через ПОО к </w:t>
      </w:r>
      <w:r w:rsidR="00B40ED6" w:rsidRPr="001648BF">
        <w:rPr>
          <w:color w:val="000000" w:themeColor="text1"/>
        </w:rPr>
        <w:t xml:space="preserve">ППО </w:t>
      </w:r>
      <w:r w:rsidR="004E2C6C" w:rsidRPr="001648BF">
        <w:rPr>
          <w:color w:val="000000" w:themeColor="text1"/>
        </w:rPr>
        <w:t>и отключению от него;</w:t>
      </w:r>
    </w:p>
    <w:p w:rsidR="004E2C6C" w:rsidRPr="001648BF" w:rsidRDefault="005D7D81" w:rsidP="00284DC4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4E2C6C" w:rsidRPr="001648BF">
        <w:rPr>
          <w:color w:val="000000" w:themeColor="text1"/>
        </w:rPr>
        <w:t>установления единого порядка технического обслуживания ПОО</w:t>
      </w:r>
      <w:r w:rsidR="001648BF" w:rsidRPr="001648BF">
        <w:rPr>
          <w:color w:val="000000" w:themeColor="text1"/>
        </w:rPr>
        <w:t>, установленного на Объекте защиты</w:t>
      </w:r>
      <w:r w:rsidR="004E2C6C" w:rsidRPr="001648BF">
        <w:rPr>
          <w:color w:val="000000" w:themeColor="text1"/>
        </w:rPr>
        <w:t>;</w:t>
      </w:r>
    </w:p>
    <w:p w:rsidR="004E2C6C" w:rsidRPr="001648BF" w:rsidRDefault="005D7D81" w:rsidP="00284DC4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4E2C6C" w:rsidRPr="001648BF">
        <w:rPr>
          <w:color w:val="000000" w:themeColor="text1"/>
        </w:rPr>
        <w:t xml:space="preserve">сокращения количества «ложных» вызовов пожарно-спасательных подразделений ГКУ Самарской области «Центр по делам ГО, ПБ и ЧС» на </w:t>
      </w:r>
      <w:r w:rsidR="00700622" w:rsidRPr="001648BF">
        <w:rPr>
          <w:color w:val="000000" w:themeColor="text1"/>
        </w:rPr>
        <w:t>извещени</w:t>
      </w:r>
      <w:r w:rsidR="001648BF" w:rsidRPr="001648BF">
        <w:rPr>
          <w:color w:val="000000" w:themeColor="text1"/>
        </w:rPr>
        <w:t>я</w:t>
      </w:r>
      <w:r w:rsidR="00700622" w:rsidRPr="001648BF">
        <w:rPr>
          <w:color w:val="000000" w:themeColor="text1"/>
        </w:rPr>
        <w:t xml:space="preserve"> «Пожар»</w:t>
      </w:r>
      <w:r w:rsidR="004E2C6C" w:rsidRPr="001648BF">
        <w:rPr>
          <w:color w:val="000000" w:themeColor="text1"/>
        </w:rPr>
        <w:t>;</w:t>
      </w:r>
    </w:p>
    <w:p w:rsidR="004E2C6C" w:rsidRPr="001648BF" w:rsidRDefault="005D7D81" w:rsidP="00284DC4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4E2C6C" w:rsidRPr="001648BF">
        <w:rPr>
          <w:color w:val="000000" w:themeColor="text1"/>
        </w:rPr>
        <w:t xml:space="preserve">оказания влияния на качество эксплуатационно-технического обслуживания СПС и ПОО </w:t>
      </w:r>
      <w:r w:rsidR="00B40ED6" w:rsidRPr="001648BF">
        <w:rPr>
          <w:color w:val="000000" w:themeColor="text1"/>
        </w:rPr>
        <w:t xml:space="preserve">Обслуживающими </w:t>
      </w:r>
      <w:r w:rsidR="004E2C6C" w:rsidRPr="001648BF">
        <w:rPr>
          <w:color w:val="000000" w:themeColor="text1"/>
        </w:rPr>
        <w:t>организациями.</w:t>
      </w:r>
    </w:p>
    <w:p w:rsidR="004E2C6C" w:rsidRPr="001648BF" w:rsidRDefault="004E2C6C" w:rsidP="00284DC4">
      <w:pPr>
        <w:rPr>
          <w:color w:val="000000" w:themeColor="text1"/>
        </w:rPr>
      </w:pPr>
    </w:p>
    <w:p w:rsidR="004E2C6C" w:rsidRPr="001648BF" w:rsidRDefault="004E2C6C" w:rsidP="001269FC">
      <w:pPr>
        <w:ind w:firstLine="708"/>
        <w:rPr>
          <w:color w:val="000000" w:themeColor="text1"/>
        </w:rPr>
      </w:pPr>
      <w:r w:rsidRPr="001648BF">
        <w:rPr>
          <w:color w:val="000000" w:themeColor="text1"/>
        </w:rPr>
        <w:t>4. Настоящий Регламент устанавливает единый порядок:</w:t>
      </w:r>
    </w:p>
    <w:p w:rsidR="004E2C6C" w:rsidRPr="00284DC4" w:rsidRDefault="00CA3F90" w:rsidP="00284DC4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4E2C6C" w:rsidRPr="001648BF">
        <w:rPr>
          <w:color w:val="000000" w:themeColor="text1"/>
        </w:rPr>
        <w:t>подключения СПС</w:t>
      </w:r>
      <w:r w:rsidR="001648BF" w:rsidRPr="001648BF">
        <w:rPr>
          <w:color w:val="000000" w:themeColor="text1"/>
        </w:rPr>
        <w:t xml:space="preserve"> Объекта защиты</w:t>
      </w:r>
      <w:r>
        <w:rPr>
          <w:color w:val="000000" w:themeColor="text1"/>
        </w:rPr>
        <w:t xml:space="preserve"> </w:t>
      </w:r>
      <w:r w:rsidR="004E2C6C" w:rsidRPr="001648BF">
        <w:rPr>
          <w:color w:val="000000" w:themeColor="text1"/>
        </w:rPr>
        <w:t xml:space="preserve">к </w:t>
      </w:r>
      <w:r w:rsidR="00B40ED6" w:rsidRPr="001648BF">
        <w:rPr>
          <w:color w:val="000000" w:themeColor="text1"/>
        </w:rPr>
        <w:t xml:space="preserve">ППО и отключению от него, в случае </w:t>
      </w:r>
      <w:r w:rsidR="004E2C6C" w:rsidRPr="001648BF">
        <w:rPr>
          <w:color w:val="000000" w:themeColor="text1"/>
        </w:rPr>
        <w:t xml:space="preserve">неисправности </w:t>
      </w:r>
      <w:r w:rsidR="00B40ED6" w:rsidRPr="001648BF">
        <w:rPr>
          <w:color w:val="000000" w:themeColor="text1"/>
        </w:rPr>
        <w:t xml:space="preserve">СПС и/или ПОО </w:t>
      </w:r>
      <w:r w:rsidR="004E2C6C" w:rsidRPr="001648BF">
        <w:rPr>
          <w:color w:val="000000" w:themeColor="text1"/>
        </w:rPr>
        <w:t>и «ложных» срабатываний</w:t>
      </w:r>
      <w:r w:rsidR="00B40ED6" w:rsidRPr="001648BF">
        <w:rPr>
          <w:color w:val="000000" w:themeColor="text1"/>
        </w:rPr>
        <w:t xml:space="preserve"> СПС</w:t>
      </w:r>
      <w:r w:rsidR="004E2C6C" w:rsidRPr="001648BF">
        <w:rPr>
          <w:color w:val="000000" w:themeColor="text1"/>
        </w:rPr>
        <w:t>;</w:t>
      </w:r>
    </w:p>
    <w:p w:rsidR="004E2C6C" w:rsidRPr="00284DC4" w:rsidRDefault="00B91B2B" w:rsidP="00284DC4">
      <w:pPr>
        <w:rPr>
          <w:color w:val="000000" w:themeColor="text1"/>
        </w:rPr>
      </w:pPr>
      <w:r w:rsidRPr="00B40ED6">
        <w:rPr>
          <w:color w:val="000000" w:themeColor="text1"/>
        </w:rPr>
        <w:t>эксплуатационно</w:t>
      </w:r>
      <w:r>
        <w:rPr>
          <w:color w:val="000000" w:themeColor="text1"/>
        </w:rPr>
        <w:t>-</w:t>
      </w:r>
      <w:r w:rsidR="004E2C6C" w:rsidRPr="00284DC4">
        <w:rPr>
          <w:color w:val="000000" w:themeColor="text1"/>
        </w:rPr>
        <w:t>технического обслуживания ПОО</w:t>
      </w:r>
      <w:r w:rsidR="00B40ED6">
        <w:rPr>
          <w:color w:val="000000" w:themeColor="text1"/>
        </w:rPr>
        <w:t>;</w:t>
      </w:r>
    </w:p>
    <w:p w:rsidR="004E2C6C" w:rsidRPr="00284DC4" w:rsidRDefault="004E2C6C" w:rsidP="00284DC4">
      <w:pPr>
        <w:rPr>
          <w:color w:val="000000" w:themeColor="text1"/>
        </w:rPr>
      </w:pPr>
      <w:r w:rsidRPr="00B40ED6">
        <w:rPr>
          <w:color w:val="000000" w:themeColor="text1"/>
        </w:rPr>
        <w:t xml:space="preserve">эксплуатационно-технического </w:t>
      </w:r>
      <w:r w:rsidRPr="001B1683">
        <w:rPr>
          <w:color w:val="000000" w:themeColor="text1"/>
        </w:rPr>
        <w:t xml:space="preserve">обслуживания </w:t>
      </w:r>
      <w:r w:rsidR="00B91B2B" w:rsidRPr="001B1683">
        <w:rPr>
          <w:color w:val="000000" w:themeColor="text1"/>
        </w:rPr>
        <w:t>ППО</w:t>
      </w:r>
      <w:r w:rsidR="001648BF" w:rsidRPr="001B1683">
        <w:rPr>
          <w:color w:val="000000" w:themeColor="text1"/>
        </w:rPr>
        <w:t xml:space="preserve"> и АРМ, </w:t>
      </w:r>
      <w:r w:rsidR="001B1683" w:rsidRPr="001B1683">
        <w:rPr>
          <w:color w:val="000000" w:themeColor="text1"/>
        </w:rPr>
        <w:t>установленного</w:t>
      </w:r>
      <w:r w:rsidR="001648BF" w:rsidRPr="001648BF">
        <w:rPr>
          <w:color w:val="000000" w:themeColor="text1"/>
        </w:rPr>
        <w:t xml:space="preserve"> в помещении пункта связи части пожарно-спасательного подразделения, обеспечивающего направление сил и средств к месту вызова в границах соответствующего муниципального образования, в соответствии с расписанием выезда.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1269FC">
      <w:pPr>
        <w:ind w:firstLine="708"/>
        <w:rPr>
          <w:color w:val="000000" w:themeColor="text1"/>
        </w:rPr>
      </w:pPr>
      <w:r w:rsidRPr="00284DC4">
        <w:rPr>
          <w:color w:val="000000" w:themeColor="text1"/>
        </w:rPr>
        <w:t>5. Настоящий регламент устанавливает процедуры:</w:t>
      </w:r>
    </w:p>
    <w:p w:rsidR="004E2C6C" w:rsidRPr="00284DC4" w:rsidRDefault="001B1683" w:rsidP="00284DC4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1B1683">
        <w:rPr>
          <w:color w:val="000000" w:themeColor="text1"/>
        </w:rPr>
        <w:t>прием ПОО сигналов о режиме работы системы пожарной автоматики защищаемого объекта</w:t>
      </w:r>
      <w:r w:rsidR="004E2C6C" w:rsidRPr="00284DC4">
        <w:rPr>
          <w:color w:val="000000" w:themeColor="text1"/>
        </w:rPr>
        <w:t>;</w:t>
      </w:r>
    </w:p>
    <w:p w:rsidR="004E2C6C" w:rsidRPr="001B1683" w:rsidRDefault="001B1683" w:rsidP="001B1683">
      <w:pPr>
        <w:rPr>
          <w:color w:val="000000" w:themeColor="text1"/>
        </w:rPr>
      </w:pPr>
      <w:r w:rsidRPr="001B1683">
        <w:rPr>
          <w:color w:val="000000" w:themeColor="text1"/>
        </w:rPr>
        <w:t>- передача от ПОО на ППО по каналу(</w:t>
      </w:r>
      <w:r w:rsidR="00CA3F90">
        <w:rPr>
          <w:color w:val="000000" w:themeColor="text1"/>
        </w:rPr>
        <w:t>-</w:t>
      </w:r>
      <w:r w:rsidRPr="001B1683">
        <w:rPr>
          <w:color w:val="000000" w:themeColor="text1"/>
        </w:rPr>
        <w:t>ам) связи тревожных сигналов, формируемых системой пожарной автоматики объекта;</w:t>
      </w:r>
    </w:p>
    <w:p w:rsidR="001B1683" w:rsidRPr="001B1683" w:rsidRDefault="001B1683" w:rsidP="001B1683">
      <w:pPr>
        <w:rPr>
          <w:color w:val="000000" w:themeColor="text1"/>
        </w:rPr>
      </w:pPr>
      <w:r w:rsidRPr="001B1683">
        <w:rPr>
          <w:color w:val="000000" w:themeColor="text1"/>
        </w:rPr>
        <w:lastRenderedPageBreak/>
        <w:t>- автоматический контроль исправности каналов связи между ПОО и ППО, а также между ППО и АРМ;</w:t>
      </w:r>
    </w:p>
    <w:p w:rsidR="001B1683" w:rsidRPr="001B1683" w:rsidRDefault="001B1683" w:rsidP="001B1683">
      <w:pPr>
        <w:rPr>
          <w:color w:val="000000" w:themeColor="text1"/>
        </w:rPr>
      </w:pPr>
      <w:r w:rsidRPr="001B1683">
        <w:rPr>
          <w:color w:val="000000" w:themeColor="text1"/>
        </w:rPr>
        <w:t>- передача от ППО на АРМ в заданном формате информационного пакета, содержащего сведения о режиме работы систем пожарной автоматики защищаемых объектов и работоспособности канала(ов) связи между ПОО и ППО;</w:t>
      </w:r>
    </w:p>
    <w:p w:rsidR="001B1683" w:rsidRPr="001B1683" w:rsidRDefault="001B1683" w:rsidP="001B1683">
      <w:pPr>
        <w:rPr>
          <w:color w:val="000000" w:themeColor="text1"/>
        </w:rPr>
      </w:pPr>
      <w:r w:rsidRPr="001B1683">
        <w:rPr>
          <w:color w:val="000000" w:themeColor="text1"/>
        </w:rPr>
        <w:t>- передача информационного пакета от ПОО на ППО по резервному маршруту или резервному каналу связи при неисправности или недоступности основного.</w:t>
      </w:r>
    </w:p>
    <w:p w:rsidR="001B1683" w:rsidRPr="001B1683" w:rsidRDefault="001B1683" w:rsidP="001B1683">
      <w:pPr>
        <w:rPr>
          <w:color w:val="000000" w:themeColor="text1"/>
        </w:rPr>
      </w:pPr>
    </w:p>
    <w:p w:rsidR="004E2C6C" w:rsidRPr="001B1683" w:rsidRDefault="004E2C6C" w:rsidP="001269FC">
      <w:pPr>
        <w:ind w:firstLine="708"/>
        <w:rPr>
          <w:color w:val="000000" w:themeColor="text1"/>
        </w:rPr>
      </w:pPr>
      <w:r w:rsidRPr="001B1683">
        <w:rPr>
          <w:color w:val="000000" w:themeColor="text1"/>
        </w:rPr>
        <w:t xml:space="preserve">6. К работе на </w:t>
      </w:r>
      <w:r w:rsidR="00BF6D87" w:rsidRPr="001B1683">
        <w:rPr>
          <w:color w:val="000000" w:themeColor="text1"/>
        </w:rPr>
        <w:t xml:space="preserve">АРМ </w:t>
      </w:r>
      <w:r w:rsidRPr="001B1683">
        <w:rPr>
          <w:color w:val="000000" w:themeColor="text1"/>
        </w:rPr>
        <w:t>допускаются сотрудники пожарно-спасательн</w:t>
      </w:r>
      <w:r w:rsidR="001B1683" w:rsidRPr="001B1683">
        <w:rPr>
          <w:color w:val="000000" w:themeColor="text1"/>
        </w:rPr>
        <w:t>ого</w:t>
      </w:r>
      <w:r w:rsidRPr="001B1683">
        <w:rPr>
          <w:color w:val="000000" w:themeColor="text1"/>
        </w:rPr>
        <w:t xml:space="preserve"> подразделени</w:t>
      </w:r>
      <w:r w:rsidR="001B1683" w:rsidRPr="001B1683">
        <w:rPr>
          <w:color w:val="000000" w:themeColor="text1"/>
        </w:rPr>
        <w:t>я</w:t>
      </w:r>
      <w:r w:rsidRPr="001B1683">
        <w:rPr>
          <w:color w:val="000000" w:themeColor="text1"/>
        </w:rPr>
        <w:t xml:space="preserve"> ГКУ Самарской области «Центр по делам ГО, ПБ, и ЧС», </w:t>
      </w:r>
      <w:r w:rsidR="001B1683" w:rsidRPr="001B1683">
        <w:rPr>
          <w:color w:val="000000" w:themeColor="text1"/>
        </w:rPr>
        <w:t xml:space="preserve">прошедшие соответствующий </w:t>
      </w:r>
      <w:r w:rsidR="006143A9" w:rsidRPr="001B1683">
        <w:rPr>
          <w:color w:val="000000" w:themeColor="text1"/>
        </w:rPr>
        <w:t>инструктаж.</w:t>
      </w:r>
    </w:p>
    <w:p w:rsidR="004E2C6C" w:rsidRPr="001B1683" w:rsidRDefault="004E2C6C" w:rsidP="00284DC4">
      <w:pPr>
        <w:rPr>
          <w:color w:val="000000" w:themeColor="text1"/>
        </w:rPr>
      </w:pPr>
      <w:r w:rsidRPr="001B1683">
        <w:rPr>
          <w:color w:val="000000" w:themeColor="text1"/>
        </w:rPr>
        <w:t>В обязательном порядке</w:t>
      </w:r>
      <w:r w:rsidR="00623ACE" w:rsidRPr="001B1683">
        <w:rPr>
          <w:color w:val="000000" w:themeColor="text1"/>
        </w:rPr>
        <w:t xml:space="preserve"> инструктаж</w:t>
      </w:r>
      <w:r w:rsidRPr="001B1683">
        <w:rPr>
          <w:color w:val="000000" w:themeColor="text1"/>
        </w:rPr>
        <w:t xml:space="preserve"> должны пройти:</w:t>
      </w:r>
    </w:p>
    <w:p w:rsidR="004E2C6C" w:rsidRPr="001B1683" w:rsidRDefault="00CA3F90" w:rsidP="00284DC4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4E2C6C" w:rsidRPr="001B1683">
        <w:rPr>
          <w:color w:val="000000" w:themeColor="text1"/>
        </w:rPr>
        <w:t>руководитель пожарно-спасательного подразделения ГКУ Самарской области «Центр по делам ГО, ПБ, и ЧС»</w:t>
      </w:r>
      <w:r w:rsidR="00623ACE" w:rsidRPr="001B1683">
        <w:rPr>
          <w:color w:val="000000" w:themeColor="text1"/>
        </w:rPr>
        <w:t>, в ППИ которого установлен ППО</w:t>
      </w:r>
      <w:r w:rsidR="001B1683" w:rsidRPr="001B1683">
        <w:rPr>
          <w:color w:val="000000" w:themeColor="text1"/>
        </w:rPr>
        <w:t xml:space="preserve"> и АРМ</w:t>
      </w:r>
      <w:r w:rsidR="004E2C6C" w:rsidRPr="001B1683">
        <w:rPr>
          <w:color w:val="000000" w:themeColor="text1"/>
        </w:rPr>
        <w:t>;</w:t>
      </w:r>
    </w:p>
    <w:p w:rsidR="004E2C6C" w:rsidRPr="001B1683" w:rsidRDefault="00CA3F90" w:rsidP="00284DC4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4E2C6C" w:rsidRPr="001B1683">
        <w:rPr>
          <w:color w:val="000000" w:themeColor="text1"/>
        </w:rPr>
        <w:t xml:space="preserve">ответственное лицо </w:t>
      </w:r>
      <w:r w:rsidR="00BF6D87" w:rsidRPr="001B1683">
        <w:rPr>
          <w:color w:val="000000" w:themeColor="text1"/>
        </w:rPr>
        <w:t>за эксплуатаци</w:t>
      </w:r>
      <w:r w:rsidR="001269FC" w:rsidRPr="001B1683">
        <w:rPr>
          <w:color w:val="000000" w:themeColor="text1"/>
        </w:rPr>
        <w:t xml:space="preserve">ю средств связи, </w:t>
      </w:r>
      <w:r w:rsidR="00BF6D87" w:rsidRPr="001B1683">
        <w:rPr>
          <w:color w:val="000000" w:themeColor="text1"/>
        </w:rPr>
        <w:t>ППО</w:t>
      </w:r>
      <w:r w:rsidR="001269FC" w:rsidRPr="001B1683">
        <w:rPr>
          <w:color w:val="000000" w:themeColor="text1"/>
        </w:rPr>
        <w:t xml:space="preserve"> и АРМ</w:t>
      </w:r>
      <w:r w:rsidR="00BF6D87" w:rsidRPr="001B1683">
        <w:rPr>
          <w:color w:val="000000" w:themeColor="text1"/>
        </w:rPr>
        <w:t xml:space="preserve"> </w:t>
      </w:r>
      <w:r w:rsidR="004E2C6C" w:rsidRPr="001B1683">
        <w:rPr>
          <w:color w:val="000000" w:themeColor="text1"/>
        </w:rPr>
        <w:t>пожарно-спасательного подразделения ГКУ Самарской области «Центр по делам ГО, ПБ, и ЧС»;</w:t>
      </w:r>
    </w:p>
    <w:p w:rsidR="004E2C6C" w:rsidRPr="001B1683" w:rsidRDefault="00CA3F90" w:rsidP="00284DC4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4E2C6C" w:rsidRPr="001B1683">
        <w:rPr>
          <w:color w:val="000000" w:themeColor="text1"/>
        </w:rPr>
        <w:t>диспетчеры пожарно-спасательного подразделения ГКУ Самарской области «Центр по делам ГО, ПБ</w:t>
      </w:r>
      <w:r w:rsidR="001269FC" w:rsidRPr="001B1683">
        <w:rPr>
          <w:color w:val="000000" w:themeColor="text1"/>
        </w:rPr>
        <w:t>, и ЧС» (не менее трех чело</w:t>
      </w:r>
      <w:r w:rsidR="001B1683" w:rsidRPr="001B1683">
        <w:rPr>
          <w:color w:val="000000" w:themeColor="text1"/>
        </w:rPr>
        <w:t>век).</w:t>
      </w:r>
    </w:p>
    <w:p w:rsidR="004E2C6C" w:rsidRPr="001B1683" w:rsidRDefault="006143A9" w:rsidP="00284DC4">
      <w:pPr>
        <w:rPr>
          <w:color w:val="000000" w:themeColor="text1"/>
        </w:rPr>
      </w:pPr>
      <w:r w:rsidRPr="001B1683">
        <w:rPr>
          <w:color w:val="000000" w:themeColor="text1"/>
        </w:rPr>
        <w:t xml:space="preserve">Инструктирование </w:t>
      </w:r>
      <w:r w:rsidR="004E2C6C" w:rsidRPr="001B1683">
        <w:rPr>
          <w:color w:val="000000" w:themeColor="text1"/>
        </w:rPr>
        <w:t xml:space="preserve">проводится сотрудниками </w:t>
      </w:r>
      <w:r w:rsidR="00BF6D87" w:rsidRPr="001B1683">
        <w:rPr>
          <w:color w:val="000000" w:themeColor="text1"/>
        </w:rPr>
        <w:t xml:space="preserve">Специализированной </w:t>
      </w:r>
      <w:r w:rsidR="004E2C6C" w:rsidRPr="001B1683">
        <w:rPr>
          <w:color w:val="000000" w:themeColor="text1"/>
        </w:rPr>
        <w:t>организации с оформлением ведомости проведения инструктажа.</w:t>
      </w:r>
    </w:p>
    <w:p w:rsidR="004E2C6C" w:rsidRPr="001B1683" w:rsidRDefault="00BF6D87" w:rsidP="00284DC4">
      <w:pPr>
        <w:rPr>
          <w:color w:val="000000" w:themeColor="text1"/>
        </w:rPr>
      </w:pPr>
      <w:r w:rsidRPr="001B1683">
        <w:rPr>
          <w:color w:val="000000" w:themeColor="text1"/>
        </w:rPr>
        <w:t xml:space="preserve">Специализированной </w:t>
      </w:r>
      <w:r w:rsidR="004E2C6C" w:rsidRPr="001B1683">
        <w:rPr>
          <w:color w:val="000000" w:themeColor="text1"/>
        </w:rPr>
        <w:t xml:space="preserve">организацией проводится своевременное обновление </w:t>
      </w:r>
      <w:r w:rsidRPr="001B1683">
        <w:rPr>
          <w:color w:val="000000" w:themeColor="text1"/>
        </w:rPr>
        <w:t xml:space="preserve">программного обеспечения ППО </w:t>
      </w:r>
      <w:r w:rsidR="004E38A4" w:rsidRPr="001B1683">
        <w:rPr>
          <w:color w:val="000000" w:themeColor="text1"/>
        </w:rPr>
        <w:t xml:space="preserve">и </w:t>
      </w:r>
      <w:r w:rsidRPr="001B1683">
        <w:rPr>
          <w:color w:val="000000" w:themeColor="text1"/>
        </w:rPr>
        <w:t xml:space="preserve">АРМ </w:t>
      </w:r>
      <w:r w:rsidR="004E2C6C" w:rsidRPr="001B1683">
        <w:rPr>
          <w:color w:val="000000" w:themeColor="text1"/>
        </w:rPr>
        <w:t xml:space="preserve">по факту обновления </w:t>
      </w:r>
      <w:r w:rsidRPr="001B1683">
        <w:rPr>
          <w:color w:val="000000" w:themeColor="text1"/>
        </w:rPr>
        <w:t>предприятием</w:t>
      </w:r>
      <w:r w:rsidR="004E2C6C" w:rsidRPr="001B1683">
        <w:rPr>
          <w:color w:val="000000" w:themeColor="text1"/>
        </w:rPr>
        <w:t xml:space="preserve">-изготовителем </w:t>
      </w:r>
      <w:r w:rsidRPr="001B1683">
        <w:rPr>
          <w:color w:val="000000" w:themeColor="text1"/>
        </w:rPr>
        <w:t>программного обеспечения</w:t>
      </w:r>
      <w:r w:rsidR="004E2C6C" w:rsidRPr="001B1683">
        <w:rPr>
          <w:color w:val="000000" w:themeColor="text1"/>
        </w:rPr>
        <w:t xml:space="preserve"> для </w:t>
      </w:r>
      <w:r w:rsidRPr="001B1683">
        <w:rPr>
          <w:color w:val="000000" w:themeColor="text1"/>
        </w:rPr>
        <w:t xml:space="preserve">ППО </w:t>
      </w:r>
      <w:r w:rsidR="004E38A4" w:rsidRPr="001B1683">
        <w:rPr>
          <w:color w:val="000000" w:themeColor="text1"/>
        </w:rPr>
        <w:t xml:space="preserve">и </w:t>
      </w:r>
      <w:r w:rsidRPr="001B1683">
        <w:rPr>
          <w:color w:val="000000" w:themeColor="text1"/>
        </w:rPr>
        <w:t>АРМ</w:t>
      </w:r>
      <w:r w:rsidR="004E2C6C" w:rsidRPr="001B1683">
        <w:rPr>
          <w:color w:val="000000" w:themeColor="text1"/>
        </w:rPr>
        <w:t>.</w:t>
      </w:r>
    </w:p>
    <w:p w:rsidR="004E2C6C" w:rsidRPr="001B1683" w:rsidRDefault="004E2C6C" w:rsidP="00284DC4">
      <w:pPr>
        <w:rPr>
          <w:color w:val="000000" w:themeColor="text1"/>
        </w:rPr>
      </w:pPr>
    </w:p>
    <w:p w:rsidR="00D20DDE" w:rsidRPr="001B1683" w:rsidRDefault="004E2C6C" w:rsidP="001269FC">
      <w:pPr>
        <w:ind w:firstLine="708"/>
        <w:rPr>
          <w:color w:val="000000" w:themeColor="text1"/>
        </w:rPr>
      </w:pPr>
      <w:r w:rsidRPr="001B1683">
        <w:rPr>
          <w:color w:val="000000" w:themeColor="text1"/>
        </w:rPr>
        <w:t xml:space="preserve">7. </w:t>
      </w:r>
      <w:r w:rsidR="001269FC" w:rsidRPr="001B1683">
        <w:rPr>
          <w:color w:val="000000" w:themeColor="text1"/>
        </w:rPr>
        <w:t xml:space="preserve"> </w:t>
      </w:r>
      <w:r w:rsidR="00D20DDE" w:rsidRPr="001B1683">
        <w:rPr>
          <w:color w:val="000000" w:themeColor="text1"/>
        </w:rPr>
        <w:t>Классификация СПИ по типу канала связи и его принадлежности.</w:t>
      </w:r>
    </w:p>
    <w:p w:rsidR="00D20DDE" w:rsidRPr="001B1683" w:rsidRDefault="00D20DDE" w:rsidP="001269FC">
      <w:pPr>
        <w:ind w:firstLine="708"/>
        <w:rPr>
          <w:color w:val="000000" w:themeColor="text1"/>
        </w:rPr>
      </w:pPr>
    </w:p>
    <w:p w:rsidR="001269FC" w:rsidRPr="001B1683" w:rsidRDefault="00D20DDE" w:rsidP="00D20DDE">
      <w:pPr>
        <w:rPr>
          <w:color w:val="000000" w:themeColor="text1"/>
        </w:rPr>
      </w:pPr>
      <w:r w:rsidRPr="001B1683">
        <w:rPr>
          <w:color w:val="000000" w:themeColor="text1"/>
        </w:rPr>
        <w:t xml:space="preserve">7.1. </w:t>
      </w:r>
      <w:r w:rsidR="001269FC" w:rsidRPr="001B1683">
        <w:rPr>
          <w:color w:val="000000" w:themeColor="text1"/>
        </w:rPr>
        <w:t>По типу среды распространения сигнала в канале связи между ПОО, РТР и ППО СПИ подразделяют</w:t>
      </w:r>
      <w:r w:rsidRPr="001B1683">
        <w:rPr>
          <w:color w:val="000000" w:themeColor="text1"/>
        </w:rPr>
        <w:t>:</w:t>
      </w:r>
    </w:p>
    <w:p w:rsidR="00D20DDE" w:rsidRPr="001B1683" w:rsidRDefault="00D20DDE" w:rsidP="001269FC">
      <w:pPr>
        <w:ind w:firstLine="708"/>
        <w:rPr>
          <w:color w:val="000000" w:themeColor="text1"/>
        </w:rPr>
      </w:pPr>
      <w:r w:rsidRPr="001B1683">
        <w:rPr>
          <w:color w:val="000000" w:themeColor="text1"/>
        </w:rPr>
        <w:t>- на проводные;</w:t>
      </w:r>
    </w:p>
    <w:p w:rsidR="00D20DDE" w:rsidRPr="001B1683" w:rsidRDefault="00D20DDE" w:rsidP="001269FC">
      <w:pPr>
        <w:ind w:firstLine="708"/>
        <w:rPr>
          <w:color w:val="000000" w:themeColor="text1"/>
        </w:rPr>
      </w:pPr>
      <w:r w:rsidRPr="001B1683">
        <w:rPr>
          <w:color w:val="000000" w:themeColor="text1"/>
        </w:rPr>
        <w:t>- радиоканальные;</w:t>
      </w:r>
    </w:p>
    <w:p w:rsidR="00D20DDE" w:rsidRPr="001B1683" w:rsidRDefault="00D20DDE" w:rsidP="001269FC">
      <w:pPr>
        <w:ind w:firstLine="708"/>
        <w:rPr>
          <w:color w:val="000000" w:themeColor="text1"/>
        </w:rPr>
      </w:pPr>
      <w:r w:rsidRPr="001B1683">
        <w:rPr>
          <w:color w:val="000000" w:themeColor="text1"/>
        </w:rPr>
        <w:t>- оптоволоконное;</w:t>
      </w:r>
    </w:p>
    <w:p w:rsidR="00D20DDE" w:rsidRPr="001B1683" w:rsidRDefault="00D20DDE" w:rsidP="001269FC">
      <w:pPr>
        <w:ind w:firstLine="708"/>
        <w:rPr>
          <w:color w:val="000000" w:themeColor="text1"/>
        </w:rPr>
      </w:pPr>
      <w:r w:rsidRPr="001B1683">
        <w:rPr>
          <w:color w:val="000000" w:themeColor="text1"/>
        </w:rPr>
        <w:t>- комбинированные;</w:t>
      </w:r>
    </w:p>
    <w:p w:rsidR="00D20DDE" w:rsidRPr="001B1683" w:rsidRDefault="00D20DDE" w:rsidP="001269FC">
      <w:pPr>
        <w:ind w:firstLine="708"/>
        <w:rPr>
          <w:color w:val="000000" w:themeColor="text1"/>
        </w:rPr>
      </w:pPr>
      <w:r w:rsidRPr="001B1683">
        <w:rPr>
          <w:color w:val="000000" w:themeColor="text1"/>
        </w:rPr>
        <w:t>- использующие иные линии связи.</w:t>
      </w:r>
    </w:p>
    <w:p w:rsidR="00D20DDE" w:rsidRPr="001B1683" w:rsidRDefault="00D20DDE" w:rsidP="001269FC">
      <w:pPr>
        <w:ind w:firstLine="708"/>
        <w:rPr>
          <w:color w:val="000000" w:themeColor="text1"/>
        </w:rPr>
      </w:pPr>
    </w:p>
    <w:p w:rsidR="00D20DDE" w:rsidRPr="001B1683" w:rsidRDefault="00D20DDE" w:rsidP="00D20DDE">
      <w:r w:rsidRPr="001B1683">
        <w:t>7.2. По принадлежности канала связи СПИ подразделяют на системы:</w:t>
      </w:r>
    </w:p>
    <w:p w:rsidR="00D20DDE" w:rsidRPr="001B1683" w:rsidRDefault="00D20DDE" w:rsidP="00D20DDE">
      <w:r w:rsidRPr="001B1683">
        <w:tab/>
        <w:t>- с собственным каналом связи;</w:t>
      </w:r>
    </w:p>
    <w:p w:rsidR="00D20DDE" w:rsidRPr="001B1683" w:rsidRDefault="00D20DDE" w:rsidP="00D20DDE">
      <w:r w:rsidRPr="001B1683">
        <w:tab/>
        <w:t>- использующие каналы связи сторонних организаций;</w:t>
      </w:r>
    </w:p>
    <w:p w:rsidR="00D20DDE" w:rsidRPr="001B1683" w:rsidRDefault="00D20DDE" w:rsidP="00D20DDE">
      <w:r w:rsidRPr="001B1683">
        <w:tab/>
        <w:t>- комбинированные.</w:t>
      </w:r>
    </w:p>
    <w:p w:rsidR="00E97662" w:rsidRPr="001B1683" w:rsidRDefault="00E97662" w:rsidP="00D20DDE"/>
    <w:p w:rsidR="004E2C6C" w:rsidRPr="00284DC4" w:rsidRDefault="00D20DDE" w:rsidP="00620DCD">
      <w:pPr>
        <w:rPr>
          <w:color w:val="000000" w:themeColor="text1"/>
        </w:rPr>
      </w:pPr>
      <w:r w:rsidRPr="001B1683">
        <w:rPr>
          <w:color w:val="000000" w:themeColor="text1"/>
        </w:rPr>
        <w:t xml:space="preserve">7.3. </w:t>
      </w:r>
      <w:r w:rsidR="00FE19BC" w:rsidRPr="00575DD7">
        <w:rPr>
          <w:color w:val="000000" w:themeColor="text1"/>
        </w:rPr>
        <w:t>К</w:t>
      </w:r>
      <w:r w:rsidR="004E2C6C" w:rsidRPr="00575DD7">
        <w:rPr>
          <w:color w:val="000000" w:themeColor="text1"/>
        </w:rPr>
        <w:t>анал</w:t>
      </w:r>
      <w:r w:rsidR="00FE19BC" w:rsidRPr="00575DD7">
        <w:rPr>
          <w:color w:val="000000" w:themeColor="text1"/>
        </w:rPr>
        <w:t>ами</w:t>
      </w:r>
      <w:r w:rsidR="004E2C6C" w:rsidRPr="00575DD7">
        <w:rPr>
          <w:color w:val="000000" w:themeColor="text1"/>
        </w:rPr>
        <w:t xml:space="preserve"> связи </w:t>
      </w:r>
      <w:r w:rsidR="00CE0B7C" w:rsidRPr="00575DD7">
        <w:rPr>
          <w:color w:val="000000" w:themeColor="text1"/>
        </w:rPr>
        <w:t xml:space="preserve">СПИ </w:t>
      </w:r>
      <w:r w:rsidR="001B1683" w:rsidRPr="00575DD7">
        <w:rPr>
          <w:color w:val="000000" w:themeColor="text1"/>
        </w:rPr>
        <w:t>явля</w:t>
      </w:r>
      <w:r w:rsidR="00FE19BC" w:rsidRPr="00575DD7">
        <w:rPr>
          <w:color w:val="000000" w:themeColor="text1"/>
        </w:rPr>
        <w:t>ю</w:t>
      </w:r>
      <w:r w:rsidR="001B1683" w:rsidRPr="00575DD7">
        <w:rPr>
          <w:color w:val="000000" w:themeColor="text1"/>
        </w:rPr>
        <w:t>тся канал</w:t>
      </w:r>
      <w:r w:rsidR="00FE19BC" w:rsidRPr="00575DD7">
        <w:rPr>
          <w:color w:val="000000" w:themeColor="text1"/>
        </w:rPr>
        <w:t>ы</w:t>
      </w:r>
      <w:r w:rsidR="001B1683" w:rsidRPr="00575DD7">
        <w:rPr>
          <w:color w:val="000000" w:themeColor="text1"/>
        </w:rPr>
        <w:t xml:space="preserve"> связи, определенны</w:t>
      </w:r>
      <w:r w:rsidR="00FE19BC" w:rsidRPr="00575DD7">
        <w:rPr>
          <w:color w:val="000000" w:themeColor="text1"/>
        </w:rPr>
        <w:t>е</w:t>
      </w:r>
      <w:r w:rsidR="001B1683" w:rsidRPr="00575DD7">
        <w:rPr>
          <w:color w:val="000000" w:themeColor="text1"/>
        </w:rPr>
        <w:t xml:space="preserve"> проектной документацией на СПИ</w:t>
      </w:r>
      <w:r w:rsidR="0054349F" w:rsidRPr="00575DD7">
        <w:rPr>
          <w:color w:val="000000" w:themeColor="text1"/>
        </w:rPr>
        <w:t xml:space="preserve">. Каналами связи ПОО являются каналы связи, определенные </w:t>
      </w:r>
      <w:r w:rsidR="00FE19BC" w:rsidRPr="00575DD7">
        <w:rPr>
          <w:color w:val="000000" w:themeColor="text1"/>
        </w:rPr>
        <w:t>проектной документацией на оснащение Объекта защиты ПОО.</w:t>
      </w:r>
      <w:r w:rsidR="0054349F" w:rsidRPr="00575DD7">
        <w:rPr>
          <w:color w:val="000000" w:themeColor="text1"/>
        </w:rPr>
        <w:t xml:space="preserve"> </w:t>
      </w:r>
      <w:r w:rsidRPr="00575DD7">
        <w:rPr>
          <w:color w:val="000000" w:themeColor="text1"/>
        </w:rPr>
        <w:t>При</w:t>
      </w:r>
      <w:r w:rsidR="00620DCD" w:rsidRPr="00575DD7">
        <w:rPr>
          <w:color w:val="000000" w:themeColor="text1"/>
        </w:rPr>
        <w:t xml:space="preserve"> использовани</w:t>
      </w:r>
      <w:r w:rsidRPr="00575DD7">
        <w:rPr>
          <w:color w:val="000000" w:themeColor="text1"/>
        </w:rPr>
        <w:t>и</w:t>
      </w:r>
      <w:r w:rsidR="00620DCD" w:rsidRPr="00575DD7">
        <w:rPr>
          <w:color w:val="000000" w:themeColor="text1"/>
        </w:rPr>
        <w:t xml:space="preserve"> </w:t>
      </w:r>
      <w:r w:rsidR="004E2C6C" w:rsidRPr="00575DD7">
        <w:rPr>
          <w:color w:val="000000" w:themeColor="text1"/>
        </w:rPr>
        <w:t>канал</w:t>
      </w:r>
      <w:r w:rsidR="00620DCD" w:rsidRPr="00575DD7">
        <w:rPr>
          <w:color w:val="000000" w:themeColor="text1"/>
        </w:rPr>
        <w:t>ов</w:t>
      </w:r>
      <w:r w:rsidR="004E2C6C" w:rsidRPr="00575DD7">
        <w:rPr>
          <w:color w:val="000000" w:themeColor="text1"/>
        </w:rPr>
        <w:t xml:space="preserve"> связи</w:t>
      </w:r>
      <w:r w:rsidR="00620DCD" w:rsidRPr="00575DD7">
        <w:rPr>
          <w:color w:val="000000" w:themeColor="text1"/>
        </w:rPr>
        <w:t xml:space="preserve"> общего пользования</w:t>
      </w:r>
      <w:r w:rsidR="00E97662" w:rsidRPr="00575DD7">
        <w:rPr>
          <w:color w:val="000000" w:themeColor="text1"/>
        </w:rPr>
        <w:t xml:space="preserve"> (GSM канал, IP сети)</w:t>
      </w:r>
      <w:r w:rsidR="00620DCD" w:rsidRPr="00575DD7">
        <w:rPr>
          <w:color w:val="000000" w:themeColor="text1"/>
        </w:rPr>
        <w:t xml:space="preserve"> </w:t>
      </w:r>
      <w:r w:rsidR="00E97662" w:rsidRPr="00575DD7">
        <w:rPr>
          <w:color w:val="000000" w:themeColor="text1"/>
        </w:rPr>
        <w:t>должна соблюдаться их защищенность (</w:t>
      </w:r>
      <w:r w:rsidR="00620DCD" w:rsidRPr="00575DD7">
        <w:rPr>
          <w:color w:val="000000" w:themeColor="text1"/>
        </w:rPr>
        <w:t>передач</w:t>
      </w:r>
      <w:r w:rsidR="00CA3F90" w:rsidRPr="00575DD7">
        <w:rPr>
          <w:color w:val="000000" w:themeColor="text1"/>
        </w:rPr>
        <w:t>а</w:t>
      </w:r>
      <w:r w:rsidR="001B1683" w:rsidRPr="00575DD7">
        <w:rPr>
          <w:color w:val="000000" w:themeColor="text1"/>
        </w:rPr>
        <w:t xml:space="preserve"> </w:t>
      </w:r>
      <w:r w:rsidR="003826D6" w:rsidRPr="00575DD7">
        <w:rPr>
          <w:color w:val="000000" w:themeColor="text1"/>
        </w:rPr>
        <w:t xml:space="preserve">кодированных </w:t>
      </w:r>
      <w:r w:rsidR="001B1683" w:rsidRPr="00575DD7">
        <w:rPr>
          <w:color w:val="000000" w:themeColor="text1"/>
        </w:rPr>
        <w:t>пакетных данных</w:t>
      </w:r>
      <w:r w:rsidR="00E97662" w:rsidRPr="00575DD7">
        <w:rPr>
          <w:color w:val="000000" w:themeColor="text1"/>
        </w:rPr>
        <w:t>),</w:t>
      </w:r>
      <w:r w:rsidR="001B1683" w:rsidRPr="00575DD7">
        <w:rPr>
          <w:color w:val="000000" w:themeColor="text1"/>
        </w:rPr>
        <w:t xml:space="preserve"> </w:t>
      </w:r>
      <w:r w:rsidR="00620DCD" w:rsidRPr="00575DD7">
        <w:rPr>
          <w:color w:val="000000" w:themeColor="text1"/>
        </w:rPr>
        <w:t>при этом они</w:t>
      </w:r>
      <w:r w:rsidR="004E2C6C" w:rsidRPr="00575DD7">
        <w:rPr>
          <w:color w:val="000000" w:themeColor="text1"/>
        </w:rPr>
        <w:t xml:space="preserve"> </w:t>
      </w:r>
      <w:r w:rsidR="00620DCD" w:rsidRPr="00575DD7">
        <w:rPr>
          <w:color w:val="000000" w:themeColor="text1"/>
        </w:rPr>
        <w:t>должны быть устойчивы к преднамеренным помехам, создаваемых в целях</w:t>
      </w:r>
      <w:r w:rsidR="00E97662" w:rsidRPr="00575DD7">
        <w:rPr>
          <w:color w:val="000000" w:themeColor="text1"/>
        </w:rPr>
        <w:t xml:space="preserve"> </w:t>
      </w:r>
      <w:r w:rsidR="00620DCD" w:rsidRPr="00575DD7">
        <w:rPr>
          <w:color w:val="000000" w:themeColor="text1"/>
        </w:rPr>
        <w:t>криминального или</w:t>
      </w:r>
      <w:r w:rsidR="00620DCD" w:rsidRPr="001B1683">
        <w:rPr>
          <w:color w:val="000000" w:themeColor="text1"/>
        </w:rPr>
        <w:t xml:space="preserve"> террористического воздействия, а также непреднамеренным помехам природного и индустриального характера.</w:t>
      </w:r>
    </w:p>
    <w:p w:rsidR="00B806D2" w:rsidRPr="00284DC4" w:rsidRDefault="00B806D2" w:rsidP="00284DC4">
      <w:pPr>
        <w:rPr>
          <w:color w:val="000000" w:themeColor="text1"/>
        </w:rPr>
      </w:pPr>
    </w:p>
    <w:p w:rsidR="004E2C6C" w:rsidRPr="00B2305F" w:rsidRDefault="004E2C6C" w:rsidP="00E97662">
      <w:pPr>
        <w:ind w:firstLine="708"/>
        <w:rPr>
          <w:color w:val="000000" w:themeColor="text1"/>
        </w:rPr>
      </w:pPr>
      <w:r w:rsidRPr="00B2305F">
        <w:rPr>
          <w:color w:val="000000" w:themeColor="text1"/>
        </w:rPr>
        <w:t xml:space="preserve">8. </w:t>
      </w:r>
      <w:r w:rsidR="0075723C" w:rsidRPr="00B2305F">
        <w:rPr>
          <w:color w:val="000000" w:themeColor="text1"/>
        </w:rPr>
        <w:t xml:space="preserve">Монтаж, </w:t>
      </w:r>
      <w:r w:rsidR="00742A4A" w:rsidRPr="00B2305F">
        <w:rPr>
          <w:color w:val="000000" w:themeColor="text1"/>
        </w:rPr>
        <w:t>ПНР</w:t>
      </w:r>
      <w:r w:rsidR="00E97662" w:rsidRPr="00B2305F">
        <w:rPr>
          <w:color w:val="000000" w:themeColor="text1"/>
        </w:rPr>
        <w:t xml:space="preserve">, </w:t>
      </w:r>
      <w:r w:rsidR="0075723C" w:rsidRPr="00B2305F">
        <w:rPr>
          <w:color w:val="000000" w:themeColor="text1"/>
        </w:rPr>
        <w:t xml:space="preserve">эксплуатационно-техническое обслуживание </w:t>
      </w:r>
      <w:r w:rsidRPr="00B2305F">
        <w:rPr>
          <w:color w:val="000000" w:themeColor="text1"/>
        </w:rPr>
        <w:t xml:space="preserve">и ремонтно-восстановительные работы </w:t>
      </w:r>
      <w:r w:rsidR="00620DCD" w:rsidRPr="00B2305F">
        <w:rPr>
          <w:color w:val="000000" w:themeColor="text1"/>
        </w:rPr>
        <w:t xml:space="preserve">ППО </w:t>
      </w:r>
      <w:r w:rsidR="004E38A4" w:rsidRPr="00B2305F">
        <w:rPr>
          <w:color w:val="000000" w:themeColor="text1"/>
        </w:rPr>
        <w:t xml:space="preserve">и </w:t>
      </w:r>
      <w:r w:rsidR="00620DCD" w:rsidRPr="00B2305F">
        <w:rPr>
          <w:color w:val="000000" w:themeColor="text1"/>
        </w:rPr>
        <w:t xml:space="preserve">АРМ </w:t>
      </w:r>
      <w:r w:rsidRPr="00B2305F">
        <w:rPr>
          <w:color w:val="000000" w:themeColor="text1"/>
        </w:rPr>
        <w:t xml:space="preserve">и всех </w:t>
      </w:r>
      <w:r w:rsidR="002B310B" w:rsidRPr="00B2305F">
        <w:rPr>
          <w:color w:val="000000" w:themeColor="text1"/>
        </w:rPr>
        <w:t xml:space="preserve">его </w:t>
      </w:r>
      <w:r w:rsidRPr="00B2305F">
        <w:rPr>
          <w:color w:val="000000" w:themeColor="text1"/>
        </w:rPr>
        <w:t xml:space="preserve">составных частей, вышедших из строя в ходе </w:t>
      </w:r>
      <w:r w:rsidR="00B806D2" w:rsidRPr="00B2305F">
        <w:rPr>
          <w:color w:val="000000" w:themeColor="text1"/>
        </w:rPr>
        <w:t>эксплуатации,</w:t>
      </w:r>
      <w:r w:rsidRPr="00B2305F">
        <w:rPr>
          <w:color w:val="000000" w:themeColor="text1"/>
        </w:rPr>
        <w:t xml:space="preserve"> </w:t>
      </w:r>
      <w:r w:rsidR="00FE19BC" w:rsidRPr="00B2305F">
        <w:rPr>
          <w:color w:val="000000" w:themeColor="text1"/>
        </w:rPr>
        <w:t xml:space="preserve">должны </w:t>
      </w:r>
      <w:r w:rsidR="00B806D2" w:rsidRPr="00B2305F">
        <w:rPr>
          <w:color w:val="000000" w:themeColor="text1"/>
        </w:rPr>
        <w:t>провод</w:t>
      </w:r>
      <w:r w:rsidR="00FE19BC" w:rsidRPr="00B2305F">
        <w:rPr>
          <w:color w:val="000000" w:themeColor="text1"/>
        </w:rPr>
        <w:t>и</w:t>
      </w:r>
      <w:r w:rsidR="002C3BB6" w:rsidRPr="00B2305F">
        <w:rPr>
          <w:color w:val="000000" w:themeColor="text1"/>
        </w:rPr>
        <w:t>т</w:t>
      </w:r>
      <w:r w:rsidR="00FE19BC" w:rsidRPr="00B2305F">
        <w:rPr>
          <w:color w:val="000000" w:themeColor="text1"/>
        </w:rPr>
        <w:t>ь</w:t>
      </w:r>
      <w:r w:rsidR="00B806D2" w:rsidRPr="00B2305F">
        <w:rPr>
          <w:color w:val="000000" w:themeColor="text1"/>
        </w:rPr>
        <w:t xml:space="preserve"> сотрудники, входящие в штатное расписание </w:t>
      </w:r>
      <w:r w:rsidR="0075723C" w:rsidRPr="00B2305F">
        <w:rPr>
          <w:color w:val="000000" w:themeColor="text1"/>
        </w:rPr>
        <w:t>Специализированн</w:t>
      </w:r>
      <w:r w:rsidR="00B806D2" w:rsidRPr="00B2305F">
        <w:rPr>
          <w:color w:val="000000" w:themeColor="text1"/>
        </w:rPr>
        <w:t>ой</w:t>
      </w:r>
      <w:r w:rsidR="0075723C" w:rsidRPr="00B2305F">
        <w:rPr>
          <w:color w:val="000000" w:themeColor="text1"/>
        </w:rPr>
        <w:t xml:space="preserve"> </w:t>
      </w:r>
      <w:r w:rsidRPr="00B2305F">
        <w:rPr>
          <w:color w:val="000000" w:themeColor="text1"/>
        </w:rPr>
        <w:t>организаци</w:t>
      </w:r>
      <w:r w:rsidR="00B806D2" w:rsidRPr="00B2305F">
        <w:rPr>
          <w:color w:val="000000" w:themeColor="text1"/>
        </w:rPr>
        <w:t>и</w:t>
      </w:r>
      <w:r w:rsidR="002C3BB6" w:rsidRPr="00B2305F">
        <w:rPr>
          <w:color w:val="000000" w:themeColor="text1"/>
        </w:rPr>
        <w:t xml:space="preserve"> в соответствии с ранее утвержденными списками.</w:t>
      </w:r>
    </w:p>
    <w:p w:rsidR="00742A4A" w:rsidRPr="00B2305F" w:rsidRDefault="00B806D2" w:rsidP="00E97662">
      <w:pPr>
        <w:ind w:firstLine="708"/>
        <w:rPr>
          <w:color w:val="000000" w:themeColor="text1"/>
        </w:rPr>
      </w:pPr>
      <w:r w:rsidRPr="00B2305F">
        <w:rPr>
          <w:color w:val="000000" w:themeColor="text1"/>
        </w:rPr>
        <w:t xml:space="preserve">Монтаж, </w:t>
      </w:r>
      <w:r w:rsidR="00742A4A" w:rsidRPr="00B2305F">
        <w:rPr>
          <w:color w:val="000000" w:themeColor="text1"/>
        </w:rPr>
        <w:t>ПНР</w:t>
      </w:r>
      <w:r w:rsidRPr="00B2305F">
        <w:rPr>
          <w:color w:val="000000" w:themeColor="text1"/>
        </w:rPr>
        <w:t>, эксплуатационно-техническое обслуживание и ремонтно-восстановительные работы</w:t>
      </w:r>
      <w:r w:rsidR="004E2C6C" w:rsidRPr="00B2305F">
        <w:rPr>
          <w:color w:val="000000" w:themeColor="text1"/>
        </w:rPr>
        <w:t xml:space="preserve"> ПОО</w:t>
      </w:r>
      <w:r w:rsidRPr="00B2305F">
        <w:rPr>
          <w:color w:val="000000" w:themeColor="text1"/>
        </w:rPr>
        <w:t>,</w:t>
      </w:r>
      <w:r w:rsidR="004E2C6C" w:rsidRPr="00B2305F">
        <w:rPr>
          <w:color w:val="000000" w:themeColor="text1"/>
        </w:rPr>
        <w:t xml:space="preserve"> </w:t>
      </w:r>
      <w:r w:rsidRPr="00B2305F">
        <w:rPr>
          <w:color w:val="000000" w:themeColor="text1"/>
        </w:rPr>
        <w:t xml:space="preserve">вышедшего из строя в ходе эксплуатации </w:t>
      </w:r>
      <w:r w:rsidR="00FE19BC" w:rsidRPr="00B2305F">
        <w:rPr>
          <w:color w:val="000000" w:themeColor="text1"/>
        </w:rPr>
        <w:t xml:space="preserve">должны </w:t>
      </w:r>
      <w:r w:rsidR="002C3BB6" w:rsidRPr="00B2305F">
        <w:rPr>
          <w:color w:val="000000" w:themeColor="text1"/>
        </w:rPr>
        <w:t>провод</w:t>
      </w:r>
      <w:r w:rsidR="00FE19BC" w:rsidRPr="00B2305F">
        <w:rPr>
          <w:color w:val="000000" w:themeColor="text1"/>
        </w:rPr>
        <w:t>и</w:t>
      </w:r>
      <w:r w:rsidR="002C3BB6" w:rsidRPr="00B2305F">
        <w:rPr>
          <w:color w:val="000000" w:themeColor="text1"/>
        </w:rPr>
        <w:t>т</w:t>
      </w:r>
      <w:r w:rsidR="00FE19BC" w:rsidRPr="00B2305F">
        <w:rPr>
          <w:color w:val="000000" w:themeColor="text1"/>
        </w:rPr>
        <w:t>ь</w:t>
      </w:r>
      <w:r w:rsidR="003826D6" w:rsidRPr="00B2305F">
        <w:rPr>
          <w:color w:val="000000" w:themeColor="text1"/>
        </w:rPr>
        <w:t xml:space="preserve"> сотрудники, входящи</w:t>
      </w:r>
      <w:r w:rsidR="005414AF" w:rsidRPr="00B2305F">
        <w:rPr>
          <w:color w:val="000000" w:themeColor="text1"/>
        </w:rPr>
        <w:t>е</w:t>
      </w:r>
      <w:r w:rsidR="003826D6" w:rsidRPr="00B2305F">
        <w:rPr>
          <w:color w:val="000000" w:themeColor="text1"/>
        </w:rPr>
        <w:t xml:space="preserve"> в штатное расписание </w:t>
      </w:r>
      <w:r w:rsidR="005414AF" w:rsidRPr="00B2305F">
        <w:rPr>
          <w:color w:val="000000" w:themeColor="text1"/>
        </w:rPr>
        <w:t xml:space="preserve">Обслуживающей организации ПОО. </w:t>
      </w:r>
    </w:p>
    <w:p w:rsidR="00742A4A" w:rsidRPr="00B2305F" w:rsidRDefault="00742A4A" w:rsidP="00E97662">
      <w:pPr>
        <w:ind w:firstLine="708"/>
        <w:rPr>
          <w:color w:val="000000" w:themeColor="text1"/>
        </w:rPr>
      </w:pPr>
    </w:p>
    <w:p w:rsidR="00742A4A" w:rsidRPr="00284DC4" w:rsidRDefault="005414AF" w:rsidP="006C50D7">
      <w:pPr>
        <w:ind w:firstLine="708"/>
        <w:rPr>
          <w:color w:val="000000" w:themeColor="text1"/>
        </w:rPr>
      </w:pPr>
      <w:r w:rsidRPr="00B2305F">
        <w:rPr>
          <w:color w:val="000000" w:themeColor="text1"/>
        </w:rPr>
        <w:t xml:space="preserve">Работы </w:t>
      </w:r>
      <w:r w:rsidR="002C3BB6" w:rsidRPr="00B2305F">
        <w:rPr>
          <w:color w:val="000000" w:themeColor="text1"/>
        </w:rPr>
        <w:t>по монтажу, ПНР, эксплуатационно-техническому обслуживанию и ремонтно-восстановительным работам</w:t>
      </w:r>
      <w:r w:rsidR="00742A4A" w:rsidRPr="00B2305F">
        <w:rPr>
          <w:color w:val="000000" w:themeColor="text1"/>
        </w:rPr>
        <w:t xml:space="preserve"> </w:t>
      </w:r>
      <w:r w:rsidR="006C50D7" w:rsidRPr="00B2305F">
        <w:rPr>
          <w:color w:val="000000" w:themeColor="text1"/>
        </w:rPr>
        <w:t xml:space="preserve">СПИ </w:t>
      </w:r>
      <w:r w:rsidRPr="00B2305F">
        <w:rPr>
          <w:color w:val="000000" w:themeColor="text1"/>
        </w:rPr>
        <w:t>должны выполняться</w:t>
      </w:r>
      <w:r w:rsidR="004E2C6C" w:rsidRPr="00B2305F">
        <w:rPr>
          <w:color w:val="000000" w:themeColor="text1"/>
        </w:rPr>
        <w:t xml:space="preserve"> в полном соответствии с требованиями</w:t>
      </w:r>
      <w:r w:rsidR="00E97662" w:rsidRPr="00B2305F">
        <w:rPr>
          <w:color w:val="000000" w:themeColor="text1"/>
        </w:rPr>
        <w:t xml:space="preserve"> </w:t>
      </w:r>
      <w:r w:rsidR="0010518E" w:rsidRPr="00B2305F">
        <w:rPr>
          <w:color w:val="000000" w:themeColor="text1"/>
        </w:rPr>
        <w:t xml:space="preserve">проектной </w:t>
      </w:r>
      <w:r w:rsidR="00750002" w:rsidRPr="00B2305F">
        <w:rPr>
          <w:color w:val="000000" w:themeColor="text1"/>
        </w:rPr>
        <w:t>документации на</w:t>
      </w:r>
      <w:r w:rsidR="0010518E" w:rsidRPr="00B2305F">
        <w:rPr>
          <w:color w:val="000000" w:themeColor="text1"/>
        </w:rPr>
        <w:t xml:space="preserve"> СПИ,</w:t>
      </w:r>
      <w:r w:rsidR="0010518E">
        <w:rPr>
          <w:color w:val="000000" w:themeColor="text1"/>
        </w:rPr>
        <w:t xml:space="preserve"> </w:t>
      </w:r>
      <w:r w:rsidR="0010518E" w:rsidRPr="002B310B">
        <w:rPr>
          <w:color w:val="000000" w:themeColor="text1"/>
        </w:rPr>
        <w:t>технической документаци</w:t>
      </w:r>
      <w:r w:rsidR="006C50D7">
        <w:rPr>
          <w:color w:val="000000" w:themeColor="text1"/>
        </w:rPr>
        <w:t>ей</w:t>
      </w:r>
      <w:r w:rsidR="0010518E" w:rsidRPr="002B310B">
        <w:rPr>
          <w:color w:val="000000" w:themeColor="text1"/>
        </w:rPr>
        <w:t xml:space="preserve"> предприятия-изготовителя</w:t>
      </w:r>
      <w:r w:rsidR="006C50D7">
        <w:rPr>
          <w:color w:val="000000" w:themeColor="text1"/>
        </w:rPr>
        <w:t xml:space="preserve"> СПИ </w:t>
      </w:r>
      <w:r w:rsidR="00750002">
        <w:rPr>
          <w:color w:val="000000" w:themeColor="text1"/>
        </w:rPr>
        <w:t xml:space="preserve">и </w:t>
      </w:r>
      <w:r w:rsidR="00750002" w:rsidRPr="002B310B">
        <w:rPr>
          <w:color w:val="000000" w:themeColor="text1"/>
        </w:rPr>
        <w:t>действующих</w:t>
      </w:r>
      <w:r w:rsidR="00742A4A" w:rsidRPr="002B310B">
        <w:rPr>
          <w:color w:val="000000" w:themeColor="text1"/>
        </w:rPr>
        <w:t xml:space="preserve"> законодательны</w:t>
      </w:r>
      <w:r w:rsidR="00742A4A">
        <w:rPr>
          <w:color w:val="000000" w:themeColor="text1"/>
        </w:rPr>
        <w:t>х</w:t>
      </w:r>
      <w:r w:rsidR="00742A4A" w:rsidRPr="002B310B">
        <w:rPr>
          <w:color w:val="000000" w:themeColor="text1"/>
        </w:rPr>
        <w:t xml:space="preserve"> и нормативны</w:t>
      </w:r>
      <w:r w:rsidR="00742A4A">
        <w:rPr>
          <w:color w:val="000000" w:themeColor="text1"/>
        </w:rPr>
        <w:t>х</w:t>
      </w:r>
      <w:r w:rsidR="00742A4A" w:rsidRPr="002B310B">
        <w:rPr>
          <w:color w:val="000000" w:themeColor="text1"/>
        </w:rPr>
        <w:t xml:space="preserve"> акт</w:t>
      </w:r>
      <w:r w:rsidR="00742A4A">
        <w:rPr>
          <w:color w:val="000000" w:themeColor="text1"/>
        </w:rPr>
        <w:t>ов</w:t>
      </w:r>
      <w:r w:rsidR="00742A4A" w:rsidRPr="002B310B">
        <w:rPr>
          <w:color w:val="000000" w:themeColor="text1"/>
        </w:rPr>
        <w:t xml:space="preserve"> в области пожарной безопасности.</w:t>
      </w:r>
      <w:r w:rsidR="00742A4A">
        <w:rPr>
          <w:color w:val="000000" w:themeColor="text1"/>
        </w:rPr>
        <w:t xml:space="preserve"> </w:t>
      </w:r>
    </w:p>
    <w:p w:rsidR="004E2C6C" w:rsidRPr="00284DC4" w:rsidRDefault="004E2C6C" w:rsidP="00284DC4">
      <w:pPr>
        <w:rPr>
          <w:color w:val="000000" w:themeColor="text1"/>
        </w:rPr>
      </w:pPr>
    </w:p>
    <w:p w:rsidR="00D965F9" w:rsidRDefault="004E2C6C" w:rsidP="00631730">
      <w:pPr>
        <w:ind w:firstLine="708"/>
        <w:rPr>
          <w:color w:val="000000" w:themeColor="text1"/>
        </w:rPr>
      </w:pPr>
      <w:r w:rsidRPr="002B310B">
        <w:rPr>
          <w:color w:val="000000" w:themeColor="text1"/>
        </w:rPr>
        <w:t xml:space="preserve">10. </w:t>
      </w:r>
      <w:r w:rsidRPr="004C5DF0">
        <w:rPr>
          <w:color w:val="000000" w:themeColor="text1"/>
        </w:rPr>
        <w:t>Подключение ПОО</w:t>
      </w:r>
      <w:r w:rsidR="002B310B" w:rsidRPr="004C5DF0">
        <w:rPr>
          <w:color w:val="000000" w:themeColor="text1"/>
        </w:rPr>
        <w:t xml:space="preserve"> Объекта защиты</w:t>
      </w:r>
      <w:r w:rsidRPr="004C5DF0">
        <w:rPr>
          <w:color w:val="000000" w:themeColor="text1"/>
        </w:rPr>
        <w:t xml:space="preserve"> </w:t>
      </w:r>
      <w:r w:rsidR="00036AF1" w:rsidRPr="004C5DF0">
        <w:rPr>
          <w:color w:val="000000" w:themeColor="text1"/>
        </w:rPr>
        <w:t>к</w:t>
      </w:r>
      <w:r w:rsidRPr="004C5DF0">
        <w:rPr>
          <w:color w:val="000000" w:themeColor="text1"/>
        </w:rPr>
        <w:t xml:space="preserve"> </w:t>
      </w:r>
      <w:r w:rsidR="0075723C" w:rsidRPr="004C5DF0">
        <w:rPr>
          <w:color w:val="000000" w:themeColor="text1"/>
        </w:rPr>
        <w:t>ППО</w:t>
      </w:r>
      <w:r w:rsidRPr="004C5DF0">
        <w:rPr>
          <w:color w:val="000000" w:themeColor="text1"/>
        </w:rPr>
        <w:t xml:space="preserve"> осуществляет только </w:t>
      </w:r>
      <w:r w:rsidR="0075723C" w:rsidRPr="004C5DF0">
        <w:rPr>
          <w:color w:val="000000" w:themeColor="text1"/>
        </w:rPr>
        <w:t xml:space="preserve">Специализированная </w:t>
      </w:r>
      <w:r w:rsidRPr="004C5DF0">
        <w:rPr>
          <w:color w:val="000000" w:themeColor="text1"/>
        </w:rPr>
        <w:t>организация.</w:t>
      </w:r>
    </w:p>
    <w:p w:rsidR="00D965F9" w:rsidRDefault="00D965F9" w:rsidP="00631730">
      <w:pPr>
        <w:ind w:firstLine="708"/>
        <w:rPr>
          <w:color w:val="000000" w:themeColor="text1"/>
        </w:rPr>
      </w:pPr>
    </w:p>
    <w:p w:rsidR="004E2C6C" w:rsidRPr="00086245" w:rsidRDefault="00D965F9" w:rsidP="00631730">
      <w:pPr>
        <w:ind w:firstLine="708"/>
        <w:rPr>
          <w:strike/>
          <w:color w:val="000000" w:themeColor="text1"/>
        </w:rPr>
      </w:pPr>
      <w:r>
        <w:rPr>
          <w:color w:val="000000" w:themeColor="text1"/>
        </w:rPr>
        <w:t xml:space="preserve">11. </w:t>
      </w:r>
      <w:r w:rsidR="004947A1">
        <w:rPr>
          <w:color w:val="000000" w:themeColor="text1"/>
        </w:rPr>
        <w:t>П</w:t>
      </w:r>
      <w:r w:rsidR="00FE57D9">
        <w:rPr>
          <w:color w:val="000000" w:themeColor="text1"/>
        </w:rPr>
        <w:t>роцедур</w:t>
      </w:r>
      <w:r w:rsidR="004947A1">
        <w:rPr>
          <w:color w:val="000000" w:themeColor="text1"/>
        </w:rPr>
        <w:t>а</w:t>
      </w:r>
      <w:r w:rsidR="00FE57D9">
        <w:rPr>
          <w:color w:val="000000" w:themeColor="text1"/>
        </w:rPr>
        <w:t xml:space="preserve"> программирования ПОО Объекта защиты</w:t>
      </w:r>
      <w:r w:rsidR="00FE57D9" w:rsidRPr="00FE57D9">
        <w:rPr>
          <w:color w:val="000000" w:themeColor="text1"/>
        </w:rPr>
        <w:t xml:space="preserve"> (</w:t>
      </w:r>
      <w:r w:rsidR="0019010D">
        <w:rPr>
          <w:color w:val="000000" w:themeColor="text1"/>
        </w:rPr>
        <w:t xml:space="preserve">подключение </w:t>
      </w:r>
      <w:r w:rsidR="00860C8B">
        <w:rPr>
          <w:color w:val="000000" w:themeColor="text1"/>
        </w:rPr>
        <w:t xml:space="preserve">ПОО для инициализации </w:t>
      </w:r>
      <w:r w:rsidR="00FE57D9">
        <w:rPr>
          <w:color w:val="000000" w:themeColor="text1"/>
        </w:rPr>
        <w:t xml:space="preserve">Объекта защиты </w:t>
      </w:r>
      <w:r w:rsidR="00860C8B">
        <w:rPr>
          <w:color w:val="000000" w:themeColor="text1"/>
        </w:rPr>
        <w:t>на</w:t>
      </w:r>
      <w:r w:rsidR="00FE57D9">
        <w:rPr>
          <w:color w:val="000000" w:themeColor="text1"/>
        </w:rPr>
        <w:t xml:space="preserve"> </w:t>
      </w:r>
      <w:r w:rsidR="00860C8B">
        <w:rPr>
          <w:color w:val="000000" w:themeColor="text1"/>
        </w:rPr>
        <w:t xml:space="preserve">ППО </w:t>
      </w:r>
      <w:r w:rsidR="00FE57D9">
        <w:rPr>
          <w:color w:val="000000" w:themeColor="text1"/>
        </w:rPr>
        <w:t>СПИ</w:t>
      </w:r>
      <w:r w:rsidR="00A93A92">
        <w:rPr>
          <w:color w:val="000000" w:themeColor="text1"/>
        </w:rPr>
        <w:t>, установленного в территориальном пожарно-спасательном подразделении</w:t>
      </w:r>
      <w:r w:rsidR="00907BD2">
        <w:rPr>
          <w:color w:val="000000" w:themeColor="text1"/>
        </w:rPr>
        <w:t>)</w:t>
      </w:r>
      <w:r w:rsidR="00086245">
        <w:rPr>
          <w:color w:val="000000" w:themeColor="text1"/>
        </w:rPr>
        <w:t>,</w:t>
      </w:r>
      <w:r w:rsidR="00FE57D9">
        <w:rPr>
          <w:color w:val="000000" w:themeColor="text1"/>
        </w:rPr>
        <w:t xml:space="preserve"> размещена на официальном сайте </w:t>
      </w:r>
      <w:r w:rsidR="00FE57D9" w:rsidRPr="001B1683">
        <w:rPr>
          <w:color w:val="000000" w:themeColor="text1"/>
        </w:rPr>
        <w:t>ГКУ Самарской области «Центр по делам ГО, ПБ, и ЧС»</w:t>
      </w:r>
      <w:r w:rsidR="00086245">
        <w:rPr>
          <w:color w:val="000000" w:themeColor="text1"/>
        </w:rPr>
        <w:t xml:space="preserve"> – </w:t>
      </w:r>
      <w:hyperlink r:id="rId8" w:history="1">
        <w:r w:rsidR="00086245" w:rsidRPr="00190A6A">
          <w:rPr>
            <w:rStyle w:val="af1"/>
            <w:lang w:val="en-US"/>
          </w:rPr>
          <w:t>https</w:t>
        </w:r>
        <w:r w:rsidR="00086245" w:rsidRPr="00190A6A">
          <w:rPr>
            <w:rStyle w:val="af1"/>
          </w:rPr>
          <w:t>://</w:t>
        </w:r>
        <w:r w:rsidR="00086245" w:rsidRPr="00190A6A">
          <w:rPr>
            <w:rStyle w:val="af1"/>
            <w:lang w:val="en-US"/>
          </w:rPr>
          <w:t>spasenie</w:t>
        </w:r>
        <w:r w:rsidR="00086245" w:rsidRPr="00190A6A">
          <w:rPr>
            <w:rStyle w:val="af1"/>
          </w:rPr>
          <w:t>112.</w:t>
        </w:r>
        <w:r w:rsidR="00086245" w:rsidRPr="00190A6A">
          <w:rPr>
            <w:rStyle w:val="af1"/>
            <w:lang w:val="en-US"/>
          </w:rPr>
          <w:t>ru</w:t>
        </w:r>
      </w:hyperlink>
      <w:r w:rsidR="00086245">
        <w:rPr>
          <w:color w:val="000000" w:themeColor="text1"/>
        </w:rPr>
        <w:t xml:space="preserve"> в разделе «Система передачи извещений о пожаре».</w:t>
      </w:r>
    </w:p>
    <w:p w:rsidR="00966DEC" w:rsidRDefault="00966DEC" w:rsidP="00284DC4">
      <w:pPr>
        <w:rPr>
          <w:color w:val="000000" w:themeColor="text1"/>
        </w:rPr>
      </w:pPr>
    </w:p>
    <w:p w:rsidR="004E2C6C" w:rsidRPr="006F69BF" w:rsidRDefault="004E2C6C" w:rsidP="005F0661">
      <w:pPr>
        <w:pStyle w:val="a6"/>
        <w:numPr>
          <w:ilvl w:val="0"/>
          <w:numId w:val="18"/>
        </w:numPr>
        <w:jc w:val="center"/>
        <w:rPr>
          <w:b/>
          <w:color w:val="000000" w:themeColor="text1"/>
        </w:rPr>
      </w:pPr>
      <w:r w:rsidRPr="006F69BF">
        <w:rPr>
          <w:b/>
          <w:color w:val="000000" w:themeColor="text1"/>
        </w:rPr>
        <w:t xml:space="preserve">ПОДКЛЮЧЕНИЕ </w:t>
      </w:r>
      <w:r w:rsidR="00036AF1" w:rsidRPr="006F69BF">
        <w:rPr>
          <w:b/>
          <w:color w:val="000000" w:themeColor="text1"/>
        </w:rPr>
        <w:t>СПС</w:t>
      </w:r>
      <w:r w:rsidR="00FA4C91" w:rsidRPr="006F69BF">
        <w:rPr>
          <w:b/>
          <w:color w:val="000000" w:themeColor="text1"/>
        </w:rPr>
        <w:t xml:space="preserve"> ОБЪЕКТА ЗАЩИТЫ</w:t>
      </w:r>
      <w:r w:rsidR="00036AF1" w:rsidRPr="006F69BF">
        <w:rPr>
          <w:b/>
          <w:color w:val="000000" w:themeColor="text1"/>
        </w:rPr>
        <w:t xml:space="preserve"> </w:t>
      </w:r>
      <w:r w:rsidRPr="006F69BF">
        <w:rPr>
          <w:b/>
          <w:color w:val="000000" w:themeColor="text1"/>
        </w:rPr>
        <w:t xml:space="preserve">К </w:t>
      </w:r>
      <w:r w:rsidR="002F5893" w:rsidRPr="006F69BF">
        <w:rPr>
          <w:b/>
          <w:color w:val="000000" w:themeColor="text1"/>
        </w:rPr>
        <w:t>ППО</w:t>
      </w:r>
    </w:p>
    <w:p w:rsidR="0075723C" w:rsidRPr="0075723C" w:rsidRDefault="0075723C" w:rsidP="0075723C">
      <w:pPr>
        <w:pStyle w:val="a6"/>
        <w:ind w:left="1440"/>
        <w:rPr>
          <w:color w:val="000000" w:themeColor="text1"/>
        </w:rPr>
      </w:pPr>
    </w:p>
    <w:p w:rsidR="004E2C6C" w:rsidRDefault="00036AF1" w:rsidP="005F0661">
      <w:pPr>
        <w:pStyle w:val="a6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Подключение СПС</w:t>
      </w:r>
      <w:r w:rsidR="004C5DF0">
        <w:rPr>
          <w:color w:val="000000" w:themeColor="text1"/>
        </w:rPr>
        <w:t xml:space="preserve"> Объекта защиты</w:t>
      </w:r>
      <w:r>
        <w:rPr>
          <w:color w:val="000000" w:themeColor="text1"/>
        </w:rPr>
        <w:t xml:space="preserve"> </w:t>
      </w:r>
      <w:r w:rsidR="0075723C" w:rsidRPr="002B310B">
        <w:rPr>
          <w:color w:val="000000" w:themeColor="text1"/>
        </w:rPr>
        <w:t xml:space="preserve">к ППО </w:t>
      </w:r>
      <w:r w:rsidR="004E2C6C" w:rsidRPr="002B310B">
        <w:rPr>
          <w:color w:val="000000" w:themeColor="text1"/>
        </w:rPr>
        <w:t>включает в себя следующие этапы:</w:t>
      </w:r>
    </w:p>
    <w:p w:rsidR="00F00D9C" w:rsidRPr="00F00D9C" w:rsidRDefault="00F00D9C" w:rsidP="00F00D9C">
      <w:pPr>
        <w:ind w:left="708"/>
        <w:rPr>
          <w:color w:val="000000" w:themeColor="text1"/>
        </w:rPr>
      </w:pPr>
    </w:p>
    <w:p w:rsidR="004E2C6C" w:rsidRDefault="00E97662" w:rsidP="00E97662">
      <w:pPr>
        <w:rPr>
          <w:color w:val="000000" w:themeColor="text1"/>
        </w:rPr>
      </w:pPr>
      <w:r w:rsidRPr="00E97662">
        <w:rPr>
          <w:color w:val="000000" w:themeColor="text1"/>
        </w:rPr>
        <w:t>1.</w:t>
      </w:r>
      <w:r>
        <w:rPr>
          <w:color w:val="000000" w:themeColor="text1"/>
        </w:rPr>
        <w:t xml:space="preserve">1. </w:t>
      </w:r>
      <w:r w:rsidR="004E2C6C" w:rsidRPr="00E97662">
        <w:rPr>
          <w:color w:val="000000" w:themeColor="text1"/>
        </w:rPr>
        <w:t>Письменный Запрос (Приложение №1)</w:t>
      </w:r>
      <w:r w:rsidR="00607830" w:rsidRPr="00607830">
        <w:t xml:space="preserve"> </w:t>
      </w:r>
      <w:r w:rsidR="00607830" w:rsidRPr="00607830">
        <w:rPr>
          <w:color w:val="000000" w:themeColor="text1"/>
        </w:rPr>
        <w:t>на выдачу Техническ</w:t>
      </w:r>
      <w:r w:rsidR="006F69BF">
        <w:rPr>
          <w:color w:val="000000" w:themeColor="text1"/>
        </w:rPr>
        <w:t>их</w:t>
      </w:r>
      <w:r w:rsidR="00607830" w:rsidRPr="00607830">
        <w:rPr>
          <w:color w:val="000000" w:themeColor="text1"/>
        </w:rPr>
        <w:t xml:space="preserve"> </w:t>
      </w:r>
      <w:r w:rsidR="006F69BF">
        <w:rPr>
          <w:color w:val="000000" w:themeColor="text1"/>
        </w:rPr>
        <w:t>условий</w:t>
      </w:r>
      <w:r w:rsidR="00607830" w:rsidRPr="00607830">
        <w:rPr>
          <w:color w:val="000000" w:themeColor="text1"/>
        </w:rPr>
        <w:t xml:space="preserve"> (Приложение №2) </w:t>
      </w:r>
      <w:r w:rsidR="006F69BF">
        <w:rPr>
          <w:color w:val="000000" w:themeColor="text1"/>
        </w:rPr>
        <w:t>для</w:t>
      </w:r>
      <w:r w:rsidR="00607830" w:rsidRPr="00607830">
        <w:rPr>
          <w:color w:val="000000" w:themeColor="text1"/>
        </w:rPr>
        <w:t xml:space="preserve"> подключени</w:t>
      </w:r>
      <w:r w:rsidR="006F69BF">
        <w:rPr>
          <w:color w:val="000000" w:themeColor="text1"/>
        </w:rPr>
        <w:t>я</w:t>
      </w:r>
      <w:r w:rsidR="00607830" w:rsidRPr="00607830">
        <w:rPr>
          <w:color w:val="000000" w:themeColor="text1"/>
        </w:rPr>
        <w:t xml:space="preserve"> СПС Объекта защиты (</w:t>
      </w:r>
      <w:r w:rsidR="005414AF">
        <w:rPr>
          <w:color w:val="000000" w:themeColor="text1"/>
        </w:rPr>
        <w:t xml:space="preserve">объекта, </w:t>
      </w:r>
      <w:r w:rsidR="00607830" w:rsidRPr="00607830">
        <w:rPr>
          <w:color w:val="000000" w:themeColor="text1"/>
        </w:rPr>
        <w:t xml:space="preserve">имеющего класс функциональной пожарной опасности Ф1.1, Ф1.2, Ф4.1, Ф4.2, а также </w:t>
      </w:r>
      <w:r w:rsidR="005414AF">
        <w:rPr>
          <w:color w:val="000000" w:themeColor="text1"/>
        </w:rPr>
        <w:t xml:space="preserve">объекта </w:t>
      </w:r>
      <w:r w:rsidR="00607830" w:rsidRPr="00607830">
        <w:rPr>
          <w:color w:val="000000" w:themeColor="text1"/>
        </w:rPr>
        <w:t>для которого разработаны специальные технические условия, отражающие специфику обеспечения его пожарной безопасности и содержащие комплекс необходимых инженерно-технических и организационных мероприятий по обеспечению пожарной безопасности)</w:t>
      </w:r>
      <w:r w:rsidR="004E2C6C" w:rsidRPr="00E97662">
        <w:rPr>
          <w:color w:val="000000" w:themeColor="text1"/>
        </w:rPr>
        <w:t>, на</w:t>
      </w:r>
      <w:r w:rsidR="00754C38" w:rsidRPr="00E97662">
        <w:rPr>
          <w:color w:val="000000" w:themeColor="text1"/>
        </w:rPr>
        <w:t>правляемый Хозорганом в пожарно-</w:t>
      </w:r>
      <w:r w:rsidR="004E2C6C" w:rsidRPr="00607830">
        <w:rPr>
          <w:color w:val="000000" w:themeColor="text1"/>
        </w:rPr>
        <w:t>спасательное подразделение ГКУ Самарской области «Центр по делам ГО,</w:t>
      </w:r>
      <w:r w:rsidR="00381AC5" w:rsidRPr="00607830">
        <w:rPr>
          <w:color w:val="000000" w:themeColor="text1"/>
        </w:rPr>
        <w:t xml:space="preserve"> ПБ и ЧС»,</w:t>
      </w:r>
      <w:r w:rsidR="00381AC5" w:rsidRPr="00607830">
        <w:t xml:space="preserve"> </w:t>
      </w:r>
      <w:r w:rsidR="00381AC5" w:rsidRPr="00607830">
        <w:rPr>
          <w:color w:val="000000" w:themeColor="text1"/>
        </w:rPr>
        <w:t>обеспечивающее направление сил и средств к месту вызова в границах соответствующего муниципального образования, в соответствии с расписанием выезда</w:t>
      </w:r>
      <w:r w:rsidR="004E2C6C" w:rsidRPr="00E97662">
        <w:rPr>
          <w:color w:val="000000" w:themeColor="text1"/>
        </w:rPr>
        <w:t>.</w:t>
      </w:r>
    </w:p>
    <w:p w:rsidR="008B2839" w:rsidRDefault="008B2839" w:rsidP="00E97662">
      <w:pPr>
        <w:rPr>
          <w:color w:val="000000" w:themeColor="text1"/>
        </w:rPr>
      </w:pPr>
    </w:p>
    <w:p w:rsidR="008B2839" w:rsidRPr="00E97662" w:rsidRDefault="008B2839" w:rsidP="00E97662">
      <w:pPr>
        <w:rPr>
          <w:color w:val="000000" w:themeColor="text1"/>
        </w:rPr>
      </w:pPr>
      <w:r>
        <w:rPr>
          <w:color w:val="000000" w:themeColor="text1"/>
        </w:rPr>
        <w:t xml:space="preserve">1.2. </w:t>
      </w:r>
      <w:r w:rsidRPr="008B2839">
        <w:rPr>
          <w:color w:val="000000" w:themeColor="text1"/>
        </w:rPr>
        <w:t>Рассмотрение З</w:t>
      </w:r>
      <w:r>
        <w:rPr>
          <w:color w:val="000000" w:themeColor="text1"/>
        </w:rPr>
        <w:t>апроса</w:t>
      </w:r>
      <w:r w:rsidRPr="008B2839">
        <w:rPr>
          <w:color w:val="000000" w:themeColor="text1"/>
        </w:rPr>
        <w:t xml:space="preserve"> пожарно-спасательным подразделением ГКУ Самарской области «Центр по делам ГО, ПБ и ЧС» осуществляется с учетом сроков, установленных законодательством Российской Федерации о порядке рассмотрения обращений граждан.</w:t>
      </w:r>
    </w:p>
    <w:p w:rsidR="00E97662" w:rsidRPr="00E97662" w:rsidRDefault="00E97662" w:rsidP="00E97662"/>
    <w:p w:rsidR="00E97662" w:rsidRDefault="008B2839" w:rsidP="00284DC4">
      <w:pPr>
        <w:rPr>
          <w:color w:val="000000" w:themeColor="text1"/>
        </w:rPr>
      </w:pPr>
      <w:r>
        <w:rPr>
          <w:color w:val="000000" w:themeColor="text1"/>
        </w:rPr>
        <w:t xml:space="preserve">1.3. </w:t>
      </w:r>
      <w:r w:rsidR="004E2C6C" w:rsidRPr="00284DC4">
        <w:rPr>
          <w:color w:val="000000" w:themeColor="text1"/>
        </w:rPr>
        <w:t xml:space="preserve"> </w:t>
      </w:r>
      <w:r w:rsidRPr="008B2839">
        <w:rPr>
          <w:color w:val="000000" w:themeColor="text1"/>
        </w:rPr>
        <w:t>В случае выявления необоснованности подключени</w:t>
      </w:r>
      <w:r>
        <w:rPr>
          <w:color w:val="000000" w:themeColor="text1"/>
        </w:rPr>
        <w:t>я</w:t>
      </w:r>
      <w:r w:rsidRPr="008B2839">
        <w:rPr>
          <w:color w:val="000000" w:themeColor="text1"/>
        </w:rPr>
        <w:t xml:space="preserve"> </w:t>
      </w:r>
      <w:r w:rsidR="00FA4C91">
        <w:rPr>
          <w:color w:val="000000" w:themeColor="text1"/>
        </w:rPr>
        <w:t>Объекта защиты</w:t>
      </w:r>
      <w:r w:rsidRPr="008B2839">
        <w:rPr>
          <w:color w:val="000000" w:themeColor="text1"/>
        </w:rPr>
        <w:t>, пожарно-спасательное подразделение ГКУ Самарской области «Центр по делам ГО, ПБ и ЧС» направляет в адрес Хозоргана информацию о</w:t>
      </w:r>
      <w:r>
        <w:rPr>
          <w:color w:val="000000" w:themeColor="text1"/>
        </w:rPr>
        <w:t>б отказе</w:t>
      </w:r>
      <w:r w:rsidRPr="008B2839">
        <w:rPr>
          <w:color w:val="000000" w:themeColor="text1"/>
        </w:rPr>
        <w:t>.</w:t>
      </w:r>
    </w:p>
    <w:p w:rsidR="008B2839" w:rsidRDefault="008B2839" w:rsidP="00284DC4">
      <w:pPr>
        <w:rPr>
          <w:color w:val="000000" w:themeColor="text1"/>
        </w:rPr>
      </w:pPr>
    </w:p>
    <w:p w:rsidR="00940721" w:rsidRDefault="008B2839" w:rsidP="00940721">
      <w:pPr>
        <w:rPr>
          <w:color w:val="000000" w:themeColor="text1"/>
        </w:rPr>
      </w:pPr>
      <w:r>
        <w:rPr>
          <w:color w:val="000000" w:themeColor="text1"/>
        </w:rPr>
        <w:t>1.4. При соответствии</w:t>
      </w:r>
      <w:r w:rsidR="00940721">
        <w:rPr>
          <w:color w:val="000000" w:themeColor="text1"/>
        </w:rPr>
        <w:t xml:space="preserve"> Объекта защиты требованиям, указанным в пункте 1.1 настоящего раздела</w:t>
      </w:r>
      <w:r w:rsidR="00F33588">
        <w:rPr>
          <w:color w:val="000000" w:themeColor="text1"/>
        </w:rPr>
        <w:t>,</w:t>
      </w:r>
      <w:r w:rsidR="00940721">
        <w:rPr>
          <w:color w:val="000000" w:themeColor="text1"/>
        </w:rPr>
        <w:t xml:space="preserve"> </w:t>
      </w:r>
      <w:r w:rsidR="00940721" w:rsidRPr="008B2839">
        <w:rPr>
          <w:color w:val="000000" w:themeColor="text1"/>
        </w:rPr>
        <w:t>пожарно-спасательное подразделение ГКУ Самарской области «Центр по делам ГО, ПБ и ЧС»</w:t>
      </w:r>
      <w:r w:rsidR="00940721">
        <w:rPr>
          <w:color w:val="000000" w:themeColor="text1"/>
        </w:rPr>
        <w:t xml:space="preserve"> направляет в адрес</w:t>
      </w:r>
      <w:r w:rsidR="00940721" w:rsidRPr="00284DC4">
        <w:rPr>
          <w:color w:val="000000" w:themeColor="text1"/>
        </w:rPr>
        <w:t xml:space="preserve"> Хозорган</w:t>
      </w:r>
      <w:r w:rsidR="00940721">
        <w:rPr>
          <w:color w:val="000000" w:themeColor="text1"/>
        </w:rPr>
        <w:t>а</w:t>
      </w:r>
      <w:r w:rsidR="00F33588">
        <w:rPr>
          <w:color w:val="000000" w:themeColor="text1"/>
        </w:rPr>
        <w:t xml:space="preserve"> </w:t>
      </w:r>
      <w:r w:rsidR="00F33588" w:rsidRPr="00284DC4">
        <w:rPr>
          <w:color w:val="000000" w:themeColor="text1"/>
        </w:rPr>
        <w:t>Техническ</w:t>
      </w:r>
      <w:r w:rsidR="00F33588">
        <w:rPr>
          <w:color w:val="000000" w:themeColor="text1"/>
        </w:rPr>
        <w:t>ие</w:t>
      </w:r>
      <w:r w:rsidR="00F33588" w:rsidRPr="00284DC4">
        <w:rPr>
          <w:color w:val="000000" w:themeColor="text1"/>
        </w:rPr>
        <w:t xml:space="preserve"> </w:t>
      </w:r>
      <w:r w:rsidR="00F33588">
        <w:rPr>
          <w:color w:val="000000" w:themeColor="text1"/>
        </w:rPr>
        <w:t>условия</w:t>
      </w:r>
      <w:r w:rsidR="00940721">
        <w:rPr>
          <w:color w:val="000000" w:themeColor="text1"/>
        </w:rPr>
        <w:t>.</w:t>
      </w:r>
    </w:p>
    <w:p w:rsidR="008B2839" w:rsidRDefault="008B2839" w:rsidP="00284DC4">
      <w:pPr>
        <w:rPr>
          <w:color w:val="000000" w:themeColor="text1"/>
        </w:rPr>
      </w:pPr>
    </w:p>
    <w:p w:rsidR="001D44BB" w:rsidRDefault="001D44BB" w:rsidP="00284DC4">
      <w:pPr>
        <w:rPr>
          <w:color w:val="000000" w:themeColor="text1"/>
        </w:rPr>
      </w:pPr>
      <w:r w:rsidRPr="00607830">
        <w:rPr>
          <w:color w:val="000000" w:themeColor="text1"/>
        </w:rPr>
        <w:t>1.</w:t>
      </w:r>
      <w:r w:rsidR="00940721">
        <w:rPr>
          <w:color w:val="000000" w:themeColor="text1"/>
        </w:rPr>
        <w:t>5</w:t>
      </w:r>
      <w:r w:rsidRPr="00607830">
        <w:rPr>
          <w:color w:val="000000" w:themeColor="text1"/>
        </w:rPr>
        <w:t>. В соответствии с требованиями действующих законодательных</w:t>
      </w:r>
      <w:r w:rsidR="00DF0036" w:rsidRPr="00607830">
        <w:rPr>
          <w:color w:val="000000" w:themeColor="text1"/>
        </w:rPr>
        <w:t xml:space="preserve">, </w:t>
      </w:r>
      <w:r w:rsidR="00E97662" w:rsidRPr="00607830">
        <w:rPr>
          <w:color w:val="000000" w:themeColor="text1"/>
        </w:rPr>
        <w:t>нормативно-</w:t>
      </w:r>
      <w:r w:rsidRPr="00607830">
        <w:rPr>
          <w:color w:val="000000" w:themeColor="text1"/>
        </w:rPr>
        <w:t xml:space="preserve">правовых актов </w:t>
      </w:r>
      <w:r w:rsidR="00DF0036" w:rsidRPr="00607830">
        <w:rPr>
          <w:color w:val="000000" w:themeColor="text1"/>
        </w:rPr>
        <w:t xml:space="preserve">и нормативных документов </w:t>
      </w:r>
      <w:r w:rsidRPr="00607830">
        <w:rPr>
          <w:color w:val="000000" w:themeColor="text1"/>
        </w:rPr>
        <w:t>в области пожарной безопасности</w:t>
      </w:r>
      <w:r w:rsidR="00DF0036" w:rsidRPr="00607830">
        <w:rPr>
          <w:color w:val="000000" w:themeColor="text1"/>
        </w:rPr>
        <w:t>, учитывая требования Техническ</w:t>
      </w:r>
      <w:r w:rsidR="006F69BF">
        <w:rPr>
          <w:color w:val="000000" w:themeColor="text1"/>
        </w:rPr>
        <w:t>их</w:t>
      </w:r>
      <w:r w:rsidR="00DF0036" w:rsidRPr="00607830">
        <w:rPr>
          <w:color w:val="000000" w:themeColor="text1"/>
        </w:rPr>
        <w:t xml:space="preserve"> </w:t>
      </w:r>
      <w:r w:rsidR="006F69BF">
        <w:rPr>
          <w:color w:val="000000" w:themeColor="text1"/>
        </w:rPr>
        <w:t>условий</w:t>
      </w:r>
      <w:r w:rsidR="00FA4C91">
        <w:rPr>
          <w:color w:val="000000" w:themeColor="text1"/>
        </w:rPr>
        <w:t>,</w:t>
      </w:r>
      <w:r w:rsidR="00DF0036" w:rsidRPr="00607830">
        <w:rPr>
          <w:color w:val="000000" w:themeColor="text1"/>
        </w:rPr>
        <w:t xml:space="preserve"> </w:t>
      </w:r>
      <w:r w:rsidR="005414AF">
        <w:rPr>
          <w:color w:val="000000" w:themeColor="text1"/>
        </w:rPr>
        <w:t xml:space="preserve">Хозорганом </w:t>
      </w:r>
      <w:r w:rsidR="00DF0036" w:rsidRPr="00607830">
        <w:rPr>
          <w:color w:val="000000" w:themeColor="text1"/>
        </w:rPr>
        <w:t xml:space="preserve">разрабатывается </w:t>
      </w:r>
      <w:r w:rsidR="00AA0D19" w:rsidRPr="00607830">
        <w:rPr>
          <w:color w:val="000000" w:themeColor="text1"/>
        </w:rPr>
        <w:t xml:space="preserve">и утверждается в установленном порядке </w:t>
      </w:r>
      <w:r w:rsidR="00DF0036" w:rsidRPr="00607830">
        <w:rPr>
          <w:color w:val="000000" w:themeColor="text1"/>
        </w:rPr>
        <w:t>проектная документация на оснащение Объекта защиты ПОО.</w:t>
      </w:r>
    </w:p>
    <w:p w:rsidR="0063119F" w:rsidRDefault="0063119F" w:rsidP="00284DC4">
      <w:pPr>
        <w:rPr>
          <w:color w:val="000000" w:themeColor="text1"/>
        </w:rPr>
      </w:pPr>
    </w:p>
    <w:p w:rsidR="001D44BB" w:rsidRDefault="001D44BB" w:rsidP="00284DC4">
      <w:pPr>
        <w:rPr>
          <w:color w:val="000000" w:themeColor="text1"/>
        </w:rPr>
      </w:pPr>
      <w:r w:rsidRPr="00607830">
        <w:rPr>
          <w:color w:val="000000" w:themeColor="text1"/>
        </w:rPr>
        <w:t xml:space="preserve"> </w:t>
      </w:r>
      <w:r w:rsidR="00DF0036" w:rsidRPr="00607830">
        <w:rPr>
          <w:color w:val="000000" w:themeColor="text1"/>
        </w:rPr>
        <w:t>1.</w:t>
      </w:r>
      <w:r w:rsidR="0057674C" w:rsidRPr="0057674C">
        <w:rPr>
          <w:color w:val="000000" w:themeColor="text1"/>
        </w:rPr>
        <w:t>6</w:t>
      </w:r>
      <w:r w:rsidR="00DF0036" w:rsidRPr="00607830">
        <w:rPr>
          <w:color w:val="000000" w:themeColor="text1"/>
        </w:rPr>
        <w:t>. Монтаж</w:t>
      </w:r>
      <w:r w:rsidRPr="00607830">
        <w:rPr>
          <w:color w:val="000000" w:themeColor="text1"/>
        </w:rPr>
        <w:t xml:space="preserve"> ПОО</w:t>
      </w:r>
      <w:r w:rsidR="00B86D7B" w:rsidRPr="00607830">
        <w:rPr>
          <w:color w:val="000000" w:themeColor="text1"/>
        </w:rPr>
        <w:t xml:space="preserve"> на Объекте защиты</w:t>
      </w:r>
      <w:r w:rsidRPr="00607830">
        <w:rPr>
          <w:color w:val="000000" w:themeColor="text1"/>
        </w:rPr>
        <w:t xml:space="preserve"> </w:t>
      </w:r>
      <w:r w:rsidR="00DF0036" w:rsidRPr="00607830">
        <w:rPr>
          <w:color w:val="000000" w:themeColor="text1"/>
        </w:rPr>
        <w:t>выполняется</w:t>
      </w:r>
      <w:r w:rsidR="00FC7AEF">
        <w:rPr>
          <w:color w:val="000000" w:themeColor="text1"/>
        </w:rPr>
        <w:t>,</w:t>
      </w:r>
      <w:r w:rsidR="00DF0036" w:rsidRPr="00607830">
        <w:rPr>
          <w:color w:val="000000" w:themeColor="text1"/>
        </w:rPr>
        <w:t xml:space="preserve"> в </w:t>
      </w:r>
      <w:r w:rsidR="00607830" w:rsidRPr="00607830">
        <w:rPr>
          <w:color w:val="000000" w:themeColor="text1"/>
        </w:rPr>
        <w:t xml:space="preserve">строгом </w:t>
      </w:r>
      <w:r w:rsidR="00DF0036" w:rsidRPr="00607830">
        <w:rPr>
          <w:color w:val="000000" w:themeColor="text1"/>
        </w:rPr>
        <w:t>соответ</w:t>
      </w:r>
      <w:r w:rsidR="00AA0D19" w:rsidRPr="00607830">
        <w:rPr>
          <w:color w:val="000000" w:themeColor="text1"/>
        </w:rPr>
        <w:t>ствии с проектной документацией</w:t>
      </w:r>
      <w:r w:rsidR="00E97662" w:rsidRPr="00607830">
        <w:rPr>
          <w:color w:val="000000" w:themeColor="text1"/>
        </w:rPr>
        <w:t xml:space="preserve"> на оснащение </w:t>
      </w:r>
      <w:r w:rsidR="00607830" w:rsidRPr="00607830">
        <w:rPr>
          <w:color w:val="000000" w:themeColor="text1"/>
        </w:rPr>
        <w:t xml:space="preserve">Объекта защиты </w:t>
      </w:r>
      <w:r w:rsidR="00E97662" w:rsidRPr="00607830">
        <w:rPr>
          <w:color w:val="000000" w:themeColor="text1"/>
        </w:rPr>
        <w:t>ПОО</w:t>
      </w:r>
      <w:r w:rsidR="00FC7AEF">
        <w:rPr>
          <w:color w:val="000000" w:themeColor="text1"/>
        </w:rPr>
        <w:t>,</w:t>
      </w:r>
      <w:r w:rsidR="00607830">
        <w:rPr>
          <w:color w:val="000000" w:themeColor="text1"/>
        </w:rPr>
        <w:t xml:space="preserve"> любой</w:t>
      </w:r>
      <w:r w:rsidR="00E907DE">
        <w:rPr>
          <w:color w:val="000000" w:themeColor="text1"/>
        </w:rPr>
        <w:t xml:space="preserve"> Обслуживающей организацией ПОО.</w:t>
      </w:r>
      <w:r w:rsidR="0060783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</w:p>
    <w:p w:rsidR="00E97662" w:rsidRDefault="00E97662" w:rsidP="00284DC4">
      <w:pPr>
        <w:rPr>
          <w:color w:val="000000" w:themeColor="text1"/>
        </w:rPr>
      </w:pPr>
    </w:p>
    <w:p w:rsidR="00EC15D4" w:rsidRDefault="006E511E" w:rsidP="00284DC4">
      <w:pPr>
        <w:rPr>
          <w:color w:val="000000" w:themeColor="text1"/>
        </w:rPr>
      </w:pPr>
      <w:r w:rsidRPr="00607830">
        <w:rPr>
          <w:color w:val="000000" w:themeColor="text1"/>
        </w:rPr>
        <w:t>1.</w:t>
      </w:r>
      <w:r w:rsidR="0057674C" w:rsidRPr="0057674C">
        <w:rPr>
          <w:color w:val="000000" w:themeColor="text1"/>
        </w:rPr>
        <w:t>7</w:t>
      </w:r>
      <w:r w:rsidRPr="00607830">
        <w:rPr>
          <w:color w:val="000000" w:themeColor="text1"/>
        </w:rPr>
        <w:t>. По завершению работ по монтажу ПОО на Объекте защиты выполняют ПНР</w:t>
      </w:r>
      <w:r w:rsidR="00B86D7B" w:rsidRPr="00607830">
        <w:rPr>
          <w:color w:val="000000" w:themeColor="text1"/>
        </w:rPr>
        <w:t xml:space="preserve"> ПОО</w:t>
      </w:r>
      <w:r w:rsidRPr="00607830">
        <w:rPr>
          <w:color w:val="000000" w:themeColor="text1"/>
        </w:rPr>
        <w:t>. ПНР и конфигурирование ПОО осуществляется в соответствии с требованиями, изложенными в технической документации на ПОО, правилами безопасности, требованиями проектной документации</w:t>
      </w:r>
      <w:r w:rsidR="00631730" w:rsidRPr="00607830">
        <w:rPr>
          <w:color w:val="000000" w:themeColor="text1"/>
        </w:rPr>
        <w:t xml:space="preserve"> на оснащение </w:t>
      </w:r>
      <w:r w:rsidR="00607830" w:rsidRPr="00607830">
        <w:rPr>
          <w:color w:val="000000" w:themeColor="text1"/>
        </w:rPr>
        <w:t xml:space="preserve">Объекта защиты </w:t>
      </w:r>
      <w:r w:rsidR="00631730" w:rsidRPr="00607830">
        <w:rPr>
          <w:color w:val="000000" w:themeColor="text1"/>
        </w:rPr>
        <w:t>ПОО</w:t>
      </w:r>
      <w:r w:rsidRPr="00607830">
        <w:rPr>
          <w:color w:val="000000" w:themeColor="text1"/>
        </w:rPr>
        <w:t xml:space="preserve">, положениями нормативных документов в области пожарной безопасности. При </w:t>
      </w:r>
      <w:r w:rsidR="00791612">
        <w:rPr>
          <w:color w:val="000000" w:themeColor="text1"/>
        </w:rPr>
        <w:t xml:space="preserve">проведении </w:t>
      </w:r>
      <w:r w:rsidRPr="00607830">
        <w:rPr>
          <w:color w:val="000000" w:themeColor="text1"/>
        </w:rPr>
        <w:t xml:space="preserve">ПНР </w:t>
      </w:r>
      <w:r w:rsidR="00791612">
        <w:rPr>
          <w:color w:val="000000" w:themeColor="text1"/>
        </w:rPr>
        <w:t>следует учитывать</w:t>
      </w:r>
      <w:r w:rsidR="00EC15D4">
        <w:rPr>
          <w:color w:val="000000" w:themeColor="text1"/>
        </w:rPr>
        <w:t>:</w:t>
      </w:r>
    </w:p>
    <w:p w:rsidR="00791612" w:rsidRDefault="00EC15D4" w:rsidP="00284DC4">
      <w:pPr>
        <w:rPr>
          <w:color w:val="000000" w:themeColor="text1"/>
        </w:rPr>
      </w:pPr>
      <w:r>
        <w:rPr>
          <w:color w:val="000000" w:themeColor="text1"/>
        </w:rPr>
        <w:t>-</w:t>
      </w:r>
      <w:r w:rsidR="006E511E" w:rsidRPr="00607830">
        <w:rPr>
          <w:color w:val="000000" w:themeColor="text1"/>
        </w:rPr>
        <w:t xml:space="preserve"> настройк</w:t>
      </w:r>
      <w:r w:rsidR="00791612">
        <w:rPr>
          <w:color w:val="000000" w:themeColor="text1"/>
        </w:rPr>
        <w:t>у</w:t>
      </w:r>
      <w:r>
        <w:rPr>
          <w:color w:val="000000" w:themeColor="text1"/>
        </w:rPr>
        <w:t xml:space="preserve"> контрол</w:t>
      </w:r>
      <w:r w:rsidR="00791612">
        <w:rPr>
          <w:color w:val="000000" w:themeColor="text1"/>
        </w:rPr>
        <w:t>я функционирования ПОО;</w:t>
      </w:r>
    </w:p>
    <w:p w:rsidR="00EC15D4" w:rsidRDefault="00791612" w:rsidP="00284DC4">
      <w:pPr>
        <w:rPr>
          <w:color w:val="000000" w:themeColor="text1"/>
        </w:rPr>
      </w:pPr>
      <w:r>
        <w:rPr>
          <w:color w:val="000000" w:themeColor="text1"/>
        </w:rPr>
        <w:t>-</w:t>
      </w:r>
      <w:r w:rsidR="006E511E" w:rsidRPr="00607830">
        <w:rPr>
          <w:color w:val="000000" w:themeColor="text1"/>
        </w:rPr>
        <w:t xml:space="preserve"> отработку алгоритма работы ПОО, предусмотренного проектной </w:t>
      </w:r>
      <w:r w:rsidR="006E511E" w:rsidRPr="002136DE">
        <w:rPr>
          <w:color w:val="000000" w:themeColor="text1"/>
        </w:rPr>
        <w:t>документацией</w:t>
      </w:r>
      <w:r w:rsidR="00631730" w:rsidRPr="002136DE">
        <w:rPr>
          <w:color w:val="000000" w:themeColor="text1"/>
        </w:rPr>
        <w:t xml:space="preserve"> на оснащение </w:t>
      </w:r>
      <w:r w:rsidR="00607830" w:rsidRPr="002136DE">
        <w:rPr>
          <w:color w:val="000000" w:themeColor="text1"/>
        </w:rPr>
        <w:t xml:space="preserve">Объекта защиты </w:t>
      </w:r>
      <w:r w:rsidR="00631730" w:rsidRPr="002136DE">
        <w:rPr>
          <w:color w:val="000000" w:themeColor="text1"/>
        </w:rPr>
        <w:t>ПОО</w:t>
      </w:r>
      <w:r w:rsidR="006E511E" w:rsidRPr="002136DE">
        <w:rPr>
          <w:color w:val="000000" w:themeColor="text1"/>
        </w:rPr>
        <w:t>, совместно с другими системами противопожарной защиты и взаимодействующими с ПОО техническими средствами</w:t>
      </w:r>
      <w:r w:rsidR="00EC15D4">
        <w:rPr>
          <w:color w:val="000000" w:themeColor="text1"/>
        </w:rPr>
        <w:t>;</w:t>
      </w:r>
    </w:p>
    <w:p w:rsidR="00791612" w:rsidRDefault="00EC15D4" w:rsidP="00284DC4">
      <w:pPr>
        <w:rPr>
          <w:color w:val="000000" w:themeColor="text1"/>
        </w:rPr>
      </w:pPr>
      <w:r>
        <w:rPr>
          <w:color w:val="000000" w:themeColor="text1"/>
        </w:rPr>
        <w:t>-</w:t>
      </w:r>
      <w:r w:rsidR="00FA4C91" w:rsidRPr="002136DE">
        <w:rPr>
          <w:color w:val="000000" w:themeColor="text1"/>
        </w:rPr>
        <w:t xml:space="preserve"> </w:t>
      </w:r>
      <w:r w:rsidR="00625165">
        <w:rPr>
          <w:color w:val="000000" w:themeColor="text1"/>
        </w:rPr>
        <w:t>о</w:t>
      </w:r>
      <w:r w:rsidR="00FA4C91" w:rsidRPr="002136DE">
        <w:rPr>
          <w:color w:val="000000" w:themeColor="text1"/>
        </w:rPr>
        <w:t>беспечен</w:t>
      </w:r>
      <w:r>
        <w:rPr>
          <w:color w:val="000000" w:themeColor="text1"/>
        </w:rPr>
        <w:t>и</w:t>
      </w:r>
      <w:r w:rsidR="00791612">
        <w:rPr>
          <w:color w:val="000000" w:themeColor="text1"/>
        </w:rPr>
        <w:t>е</w:t>
      </w:r>
      <w:r w:rsidR="00FA4C91" w:rsidRPr="002136DE">
        <w:rPr>
          <w:color w:val="000000" w:themeColor="text1"/>
        </w:rPr>
        <w:t xml:space="preserve"> незамедлительного информирования ответственного лица Объекта защиты за эксплуатацию ПОО и Обслуживающей организации ПОО о «</w:t>
      </w:r>
      <w:r w:rsidR="00CA3F90" w:rsidRPr="002136DE">
        <w:rPr>
          <w:color w:val="000000" w:themeColor="text1"/>
        </w:rPr>
        <w:t>н</w:t>
      </w:r>
      <w:r w:rsidR="00FA4C91" w:rsidRPr="002136DE">
        <w:rPr>
          <w:color w:val="000000" w:themeColor="text1"/>
        </w:rPr>
        <w:t>еисправност</w:t>
      </w:r>
      <w:r w:rsidR="00CA3F90" w:rsidRPr="002136DE">
        <w:rPr>
          <w:color w:val="000000" w:themeColor="text1"/>
        </w:rPr>
        <w:t>и» ПОО</w:t>
      </w:r>
      <w:r w:rsidR="00791612">
        <w:rPr>
          <w:color w:val="000000" w:themeColor="text1"/>
        </w:rPr>
        <w:t>;</w:t>
      </w:r>
    </w:p>
    <w:p w:rsidR="00801F9E" w:rsidRPr="00607830" w:rsidRDefault="00791612" w:rsidP="00284DC4">
      <w:pPr>
        <w:rPr>
          <w:color w:val="000000" w:themeColor="text1"/>
        </w:rPr>
      </w:pPr>
      <w:r>
        <w:rPr>
          <w:color w:val="000000" w:themeColor="text1"/>
        </w:rPr>
        <w:t>-</w:t>
      </w:r>
      <w:r w:rsidR="00FA4C91" w:rsidRPr="002136D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обеспечение </w:t>
      </w:r>
      <w:r w:rsidR="00FA4C91" w:rsidRPr="002136DE">
        <w:rPr>
          <w:color w:val="000000" w:themeColor="text1"/>
        </w:rPr>
        <w:t>возможност</w:t>
      </w:r>
      <w:r>
        <w:rPr>
          <w:color w:val="000000" w:themeColor="text1"/>
        </w:rPr>
        <w:t>и</w:t>
      </w:r>
      <w:r w:rsidR="00FA4C91" w:rsidRPr="002136DE">
        <w:rPr>
          <w:color w:val="000000" w:themeColor="text1"/>
        </w:rPr>
        <w:t xml:space="preserve"> обращения к архивным записям</w:t>
      </w:r>
      <w:r>
        <w:rPr>
          <w:color w:val="000000" w:themeColor="text1"/>
        </w:rPr>
        <w:t xml:space="preserve"> всех поступивших извещений </w:t>
      </w:r>
      <w:r w:rsidRPr="00791612">
        <w:rPr>
          <w:color w:val="000000" w:themeColor="text1"/>
        </w:rPr>
        <w:t>("Пожар", "Неисправность" и т.п.)</w:t>
      </w:r>
      <w:r w:rsidR="00FA4C91" w:rsidRPr="002136DE">
        <w:rPr>
          <w:color w:val="000000" w:themeColor="text1"/>
        </w:rPr>
        <w:t xml:space="preserve"> не менее 1 (одного) года.</w:t>
      </w:r>
      <w:r w:rsidR="00052532" w:rsidRPr="00607830">
        <w:rPr>
          <w:color w:val="000000" w:themeColor="text1"/>
        </w:rPr>
        <w:t xml:space="preserve"> </w:t>
      </w:r>
    </w:p>
    <w:p w:rsidR="00381AC5" w:rsidRDefault="00381AC5" w:rsidP="00284DC4">
      <w:pPr>
        <w:rPr>
          <w:color w:val="000000" w:themeColor="text1"/>
          <w:highlight w:val="green"/>
        </w:rPr>
      </w:pPr>
    </w:p>
    <w:p w:rsidR="004E2C6C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1.</w:t>
      </w:r>
      <w:r w:rsidR="0057674C" w:rsidRPr="0057674C">
        <w:rPr>
          <w:color w:val="000000" w:themeColor="text1"/>
        </w:rPr>
        <w:t>8</w:t>
      </w:r>
      <w:r w:rsidRPr="00284DC4">
        <w:rPr>
          <w:color w:val="000000" w:themeColor="text1"/>
        </w:rPr>
        <w:t>. По факту выполнения работ по монтажу</w:t>
      </w:r>
      <w:r w:rsidR="006E511E">
        <w:rPr>
          <w:color w:val="000000" w:themeColor="text1"/>
        </w:rPr>
        <w:t xml:space="preserve"> и ПНР</w:t>
      </w:r>
      <w:r w:rsidRPr="00284DC4">
        <w:rPr>
          <w:color w:val="000000" w:themeColor="text1"/>
        </w:rPr>
        <w:t xml:space="preserve"> ПОО на Объекте защиты, Хозорганом подается Заявка</w:t>
      </w:r>
      <w:r w:rsidR="00940721">
        <w:rPr>
          <w:color w:val="000000" w:themeColor="text1"/>
        </w:rPr>
        <w:t xml:space="preserve"> </w:t>
      </w:r>
      <w:r w:rsidR="00940721" w:rsidRPr="00E907DE">
        <w:rPr>
          <w:color w:val="000000" w:themeColor="text1"/>
        </w:rPr>
        <w:t>(Приложение №3)</w:t>
      </w:r>
      <w:r w:rsidRPr="00284DC4">
        <w:rPr>
          <w:color w:val="000000" w:themeColor="text1"/>
        </w:rPr>
        <w:t xml:space="preserve"> на подключение СПС</w:t>
      </w:r>
      <w:r w:rsidR="0035343A">
        <w:rPr>
          <w:color w:val="000000" w:themeColor="text1"/>
        </w:rPr>
        <w:t xml:space="preserve"> Объекта защиты</w:t>
      </w:r>
      <w:r w:rsidRPr="00284DC4">
        <w:rPr>
          <w:color w:val="000000" w:themeColor="text1"/>
        </w:rPr>
        <w:t xml:space="preserve"> </w:t>
      </w:r>
      <w:r w:rsidR="0035343A" w:rsidRPr="00284DC4">
        <w:rPr>
          <w:color w:val="000000" w:themeColor="text1"/>
        </w:rPr>
        <w:t xml:space="preserve">к </w:t>
      </w:r>
      <w:r w:rsidR="0035343A" w:rsidRPr="00E907DE">
        <w:rPr>
          <w:color w:val="000000" w:themeColor="text1"/>
        </w:rPr>
        <w:t>ППО</w:t>
      </w:r>
      <w:r w:rsidR="0035343A">
        <w:rPr>
          <w:color w:val="000000" w:themeColor="text1"/>
        </w:rPr>
        <w:t xml:space="preserve"> </w:t>
      </w:r>
      <w:r w:rsidR="006D4CFE">
        <w:rPr>
          <w:color w:val="000000" w:themeColor="text1"/>
        </w:rPr>
        <w:t xml:space="preserve">в адрес </w:t>
      </w:r>
      <w:r w:rsidRPr="006D4CFE">
        <w:rPr>
          <w:color w:val="000000" w:themeColor="text1"/>
        </w:rPr>
        <w:t>пожарно-спасательного подразделения ГКУ Самарской области «Центр по делам ГО, ПБ и ЧС</w:t>
      </w:r>
      <w:r w:rsidRPr="00E907DE">
        <w:rPr>
          <w:color w:val="000000" w:themeColor="text1"/>
        </w:rPr>
        <w:t xml:space="preserve">» </w:t>
      </w:r>
      <w:r w:rsidR="00D94A4B" w:rsidRPr="00E907DE">
        <w:rPr>
          <w:color w:val="000000" w:themeColor="text1"/>
        </w:rPr>
        <w:t>с приложением необходимого пакета документов</w:t>
      </w:r>
      <w:r w:rsidRPr="00E907DE">
        <w:rPr>
          <w:color w:val="000000" w:themeColor="text1"/>
        </w:rPr>
        <w:t>.</w:t>
      </w:r>
      <w:r w:rsidR="00284AD5">
        <w:rPr>
          <w:color w:val="000000" w:themeColor="text1"/>
        </w:rPr>
        <w:t xml:space="preserve">  </w:t>
      </w:r>
    </w:p>
    <w:p w:rsidR="00E97662" w:rsidRPr="00284DC4" w:rsidRDefault="00E97662" w:rsidP="00284DC4">
      <w:pPr>
        <w:rPr>
          <w:color w:val="000000" w:themeColor="text1"/>
        </w:rPr>
      </w:pPr>
    </w:p>
    <w:p w:rsidR="004E2C6C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1.</w:t>
      </w:r>
      <w:r w:rsidR="0057674C" w:rsidRPr="0057674C">
        <w:rPr>
          <w:color w:val="000000" w:themeColor="text1"/>
        </w:rPr>
        <w:t>9</w:t>
      </w:r>
      <w:r w:rsidRPr="00284DC4">
        <w:rPr>
          <w:color w:val="000000" w:themeColor="text1"/>
        </w:rPr>
        <w:t xml:space="preserve">. </w:t>
      </w:r>
      <w:r w:rsidR="00284AD5">
        <w:rPr>
          <w:color w:val="000000" w:themeColor="text1"/>
        </w:rPr>
        <w:t>П</w:t>
      </w:r>
      <w:r w:rsidRPr="00284DC4">
        <w:rPr>
          <w:color w:val="000000" w:themeColor="text1"/>
        </w:rPr>
        <w:t>ожарно-спасательн</w:t>
      </w:r>
      <w:r w:rsidR="00284AD5">
        <w:rPr>
          <w:color w:val="000000" w:themeColor="text1"/>
        </w:rPr>
        <w:t>ое</w:t>
      </w:r>
      <w:r w:rsidRPr="00284DC4">
        <w:rPr>
          <w:color w:val="000000" w:themeColor="text1"/>
        </w:rPr>
        <w:t xml:space="preserve"> подразделение ГКУ Самарской области «Центр по делам ГО, ПБ и ЧС»</w:t>
      </w:r>
      <w:r w:rsidR="00284AD5">
        <w:rPr>
          <w:color w:val="000000" w:themeColor="text1"/>
        </w:rPr>
        <w:t xml:space="preserve"> совместно со Специализированной организацией</w:t>
      </w:r>
      <w:r w:rsidRPr="00284DC4">
        <w:rPr>
          <w:color w:val="000000" w:themeColor="text1"/>
        </w:rPr>
        <w:t xml:space="preserve"> </w:t>
      </w:r>
      <w:r w:rsidR="00284AD5">
        <w:rPr>
          <w:color w:val="000000" w:themeColor="text1"/>
        </w:rPr>
        <w:t xml:space="preserve">проводят анализ полноты и </w:t>
      </w:r>
      <w:r w:rsidR="001B28F0">
        <w:rPr>
          <w:color w:val="000000" w:themeColor="text1"/>
        </w:rPr>
        <w:t>соответствия</w:t>
      </w:r>
      <w:r w:rsidR="00284AD5">
        <w:rPr>
          <w:color w:val="000000" w:themeColor="text1"/>
        </w:rPr>
        <w:t xml:space="preserve"> предоставленных сведений.</w:t>
      </w:r>
    </w:p>
    <w:p w:rsidR="00CD5FED" w:rsidRDefault="00CD5FED" w:rsidP="00284DC4">
      <w:pPr>
        <w:rPr>
          <w:color w:val="000000" w:themeColor="text1"/>
        </w:rPr>
      </w:pPr>
    </w:p>
    <w:p w:rsidR="00CD5FED" w:rsidRDefault="00CD5FED" w:rsidP="00284DC4">
      <w:pPr>
        <w:rPr>
          <w:color w:val="000000" w:themeColor="text1"/>
        </w:rPr>
      </w:pPr>
      <w:r>
        <w:rPr>
          <w:color w:val="000000" w:themeColor="text1"/>
        </w:rPr>
        <w:t>1.</w:t>
      </w:r>
      <w:r w:rsidR="00940721">
        <w:rPr>
          <w:color w:val="000000" w:themeColor="text1"/>
        </w:rPr>
        <w:t>1</w:t>
      </w:r>
      <w:r w:rsidR="0057674C" w:rsidRPr="00BB5FB2">
        <w:rPr>
          <w:color w:val="000000" w:themeColor="text1"/>
        </w:rPr>
        <w:t>0</w:t>
      </w:r>
      <w:r>
        <w:rPr>
          <w:color w:val="000000" w:themeColor="text1"/>
        </w:rPr>
        <w:t xml:space="preserve">. </w:t>
      </w:r>
      <w:r w:rsidRPr="00E907DE">
        <w:rPr>
          <w:color w:val="000000" w:themeColor="text1"/>
        </w:rPr>
        <w:t xml:space="preserve">В случае </w:t>
      </w:r>
      <w:r w:rsidR="008B2839">
        <w:rPr>
          <w:color w:val="000000" w:themeColor="text1"/>
        </w:rPr>
        <w:t xml:space="preserve">предоставления </w:t>
      </w:r>
      <w:r w:rsidRPr="00E907DE">
        <w:rPr>
          <w:color w:val="000000" w:themeColor="text1"/>
        </w:rPr>
        <w:t xml:space="preserve">некорректных </w:t>
      </w:r>
      <w:r w:rsidR="001B28F0">
        <w:rPr>
          <w:color w:val="000000" w:themeColor="text1"/>
        </w:rPr>
        <w:t xml:space="preserve">или </w:t>
      </w:r>
      <w:r w:rsidRPr="00E907DE">
        <w:rPr>
          <w:color w:val="000000" w:themeColor="text1"/>
        </w:rPr>
        <w:t>неполных данных</w:t>
      </w:r>
      <w:r w:rsidR="003D7442" w:rsidRPr="00E907DE">
        <w:rPr>
          <w:color w:val="000000" w:themeColor="text1"/>
        </w:rPr>
        <w:t>,</w:t>
      </w:r>
      <w:r w:rsidRPr="00E907DE">
        <w:rPr>
          <w:color w:val="000000" w:themeColor="text1"/>
        </w:rPr>
        <w:t xml:space="preserve"> пожарно-спасательное подразделение ГКУ Самарской области «Центр по делам ГО, ПБ и ЧС» направляет в адрес Хозоргана информацию о необходимости</w:t>
      </w:r>
      <w:r w:rsidR="003D7442" w:rsidRPr="00E907DE">
        <w:rPr>
          <w:color w:val="000000" w:themeColor="text1"/>
        </w:rPr>
        <w:t xml:space="preserve"> выпол</w:t>
      </w:r>
      <w:r w:rsidR="00940721">
        <w:rPr>
          <w:color w:val="000000" w:themeColor="text1"/>
        </w:rPr>
        <w:t xml:space="preserve">нения требований к документации. </w:t>
      </w:r>
    </w:p>
    <w:p w:rsidR="004E2C6C" w:rsidRPr="00284DC4" w:rsidRDefault="004E2C6C" w:rsidP="00284DC4">
      <w:pPr>
        <w:rPr>
          <w:color w:val="000000" w:themeColor="text1"/>
        </w:rPr>
      </w:pPr>
    </w:p>
    <w:p w:rsidR="00381AC5" w:rsidRPr="004071D9" w:rsidRDefault="004071D9" w:rsidP="000C6B2C">
      <w:pPr>
        <w:ind w:firstLine="708"/>
        <w:rPr>
          <w:color w:val="000000" w:themeColor="text1"/>
        </w:rPr>
      </w:pPr>
      <w:r>
        <w:rPr>
          <w:color w:val="000000" w:themeColor="text1"/>
        </w:rPr>
        <w:t>2</w:t>
      </w:r>
      <w:r w:rsidR="008F2B55" w:rsidRPr="004071D9">
        <w:rPr>
          <w:color w:val="000000" w:themeColor="text1"/>
        </w:rPr>
        <w:t xml:space="preserve">. </w:t>
      </w:r>
      <w:r w:rsidR="00284AD5" w:rsidRPr="004071D9">
        <w:rPr>
          <w:color w:val="000000" w:themeColor="text1"/>
        </w:rPr>
        <w:t xml:space="preserve">В случае отсутствия замечаний к предоставленному пакету документов, по поручению </w:t>
      </w:r>
      <w:r w:rsidRPr="004071D9">
        <w:rPr>
          <w:color w:val="000000" w:themeColor="text1"/>
        </w:rPr>
        <w:t xml:space="preserve">пожарно-спасательного подразделения ГКУ Самарской области «Центр по делам ГО, ПБ и ЧС» </w:t>
      </w:r>
      <w:r w:rsidR="006F45AB" w:rsidRPr="004071D9">
        <w:rPr>
          <w:color w:val="000000" w:themeColor="text1"/>
        </w:rPr>
        <w:t>Специализированной организацией учетная карточка Объекта защиты в программном обеспечении АРМ создается в течение 5</w:t>
      </w:r>
      <w:r w:rsidR="0060367A" w:rsidRPr="004071D9">
        <w:rPr>
          <w:color w:val="000000" w:themeColor="text1"/>
        </w:rPr>
        <w:t xml:space="preserve"> (пяти)</w:t>
      </w:r>
      <w:r w:rsidR="00D95D81" w:rsidRPr="004071D9">
        <w:rPr>
          <w:color w:val="000000" w:themeColor="text1"/>
        </w:rPr>
        <w:t xml:space="preserve"> рабочих дней. По окончанию работ по </w:t>
      </w:r>
      <w:r w:rsidR="003D7442" w:rsidRPr="004071D9">
        <w:rPr>
          <w:color w:val="000000" w:themeColor="text1"/>
        </w:rPr>
        <w:t>созданию</w:t>
      </w:r>
      <w:r w:rsidR="00D95D81" w:rsidRPr="004071D9">
        <w:rPr>
          <w:color w:val="000000" w:themeColor="text1"/>
        </w:rPr>
        <w:t xml:space="preserve"> учетной карточки, Специализированная организация письменно уведомляет пожарно-спасательное подразделение ГКУ Самарской области «Центр по делам ГО, ПБ и ЧС»</w:t>
      </w:r>
      <w:r w:rsidRPr="004071D9">
        <w:rPr>
          <w:color w:val="000000" w:themeColor="text1"/>
        </w:rPr>
        <w:t xml:space="preserve"> о </w:t>
      </w:r>
      <w:r w:rsidR="001B28F0">
        <w:rPr>
          <w:color w:val="000000" w:themeColor="text1"/>
        </w:rPr>
        <w:t>выполненной работе</w:t>
      </w:r>
      <w:r w:rsidR="00D95D81" w:rsidRPr="004071D9">
        <w:rPr>
          <w:color w:val="000000" w:themeColor="text1"/>
        </w:rPr>
        <w:t>.</w:t>
      </w:r>
    </w:p>
    <w:p w:rsidR="008F2B55" w:rsidRPr="006F45AB" w:rsidRDefault="00381AC5" w:rsidP="00381AC5">
      <w:pPr>
        <w:rPr>
          <w:color w:val="000000" w:themeColor="text1"/>
          <w:highlight w:val="green"/>
        </w:rPr>
      </w:pPr>
      <w:r>
        <w:rPr>
          <w:color w:val="000000" w:themeColor="text1"/>
          <w:highlight w:val="green"/>
        </w:rPr>
        <w:t xml:space="preserve"> </w:t>
      </w:r>
    </w:p>
    <w:p w:rsidR="00EC3B19" w:rsidRPr="0028632D" w:rsidRDefault="0028632D" w:rsidP="0028632D">
      <w:pPr>
        <w:ind w:firstLine="708"/>
        <w:rPr>
          <w:color w:val="000000" w:themeColor="text1"/>
        </w:rPr>
      </w:pPr>
      <w:r w:rsidRPr="0028632D">
        <w:rPr>
          <w:color w:val="000000" w:themeColor="text1"/>
        </w:rPr>
        <w:t>3.</w:t>
      </w:r>
      <w:r>
        <w:rPr>
          <w:color w:val="000000" w:themeColor="text1"/>
        </w:rPr>
        <w:t xml:space="preserve"> </w:t>
      </w:r>
      <w:r w:rsidR="004E2C6C" w:rsidRPr="0028632D">
        <w:rPr>
          <w:color w:val="000000" w:themeColor="text1"/>
        </w:rPr>
        <w:t xml:space="preserve">После выполнения </w:t>
      </w:r>
      <w:r w:rsidR="00D94111" w:rsidRPr="0028632D">
        <w:rPr>
          <w:color w:val="000000" w:themeColor="text1"/>
        </w:rPr>
        <w:t>п</w:t>
      </w:r>
      <w:r w:rsidR="006F45AB" w:rsidRPr="0028632D">
        <w:rPr>
          <w:color w:val="000000" w:themeColor="text1"/>
        </w:rPr>
        <w:t>унктов 1-</w:t>
      </w:r>
      <w:r w:rsidR="004071D9" w:rsidRPr="0028632D">
        <w:rPr>
          <w:color w:val="000000" w:themeColor="text1"/>
        </w:rPr>
        <w:t>2</w:t>
      </w:r>
      <w:r w:rsidR="004E2C6C" w:rsidRPr="0028632D">
        <w:rPr>
          <w:color w:val="000000" w:themeColor="text1"/>
        </w:rPr>
        <w:t xml:space="preserve"> </w:t>
      </w:r>
      <w:r w:rsidR="00D94111" w:rsidRPr="0028632D">
        <w:rPr>
          <w:color w:val="000000" w:themeColor="text1"/>
        </w:rPr>
        <w:t>н</w:t>
      </w:r>
      <w:r w:rsidR="004E2C6C" w:rsidRPr="0028632D">
        <w:rPr>
          <w:color w:val="000000" w:themeColor="text1"/>
        </w:rPr>
        <w:t xml:space="preserve">астоящего раздела, пожарно-спасательное подразделение ГКУ Самарской области «Центр по делам ГО, ПБ и ЧС» </w:t>
      </w:r>
      <w:r w:rsidR="00D67ED3" w:rsidRPr="0028632D">
        <w:rPr>
          <w:color w:val="000000" w:themeColor="text1"/>
        </w:rPr>
        <w:t xml:space="preserve">письменно уведомляет </w:t>
      </w:r>
      <w:r w:rsidR="009D5697" w:rsidRPr="0028632D">
        <w:rPr>
          <w:color w:val="000000" w:themeColor="text1"/>
        </w:rPr>
        <w:t xml:space="preserve">Хозорган и Специализированную организацию </w:t>
      </w:r>
      <w:r w:rsidR="00D67ED3" w:rsidRPr="0028632D">
        <w:rPr>
          <w:color w:val="000000" w:themeColor="text1"/>
        </w:rPr>
        <w:t xml:space="preserve">о </w:t>
      </w:r>
      <w:r w:rsidR="004E2C6C" w:rsidRPr="0028632D">
        <w:rPr>
          <w:color w:val="000000" w:themeColor="text1"/>
        </w:rPr>
        <w:t>назнач</w:t>
      </w:r>
      <w:r w:rsidR="00D67ED3" w:rsidRPr="0028632D">
        <w:rPr>
          <w:color w:val="000000" w:themeColor="text1"/>
        </w:rPr>
        <w:t>ен</w:t>
      </w:r>
      <w:r w:rsidR="00EC3B19" w:rsidRPr="0028632D">
        <w:rPr>
          <w:color w:val="000000" w:themeColor="text1"/>
        </w:rPr>
        <w:t>н</w:t>
      </w:r>
      <w:r w:rsidR="00D67ED3" w:rsidRPr="0028632D">
        <w:rPr>
          <w:color w:val="000000" w:themeColor="text1"/>
        </w:rPr>
        <w:t>ой</w:t>
      </w:r>
      <w:r w:rsidR="004E2C6C" w:rsidRPr="0028632D">
        <w:rPr>
          <w:color w:val="000000" w:themeColor="text1"/>
        </w:rPr>
        <w:t xml:space="preserve"> дат</w:t>
      </w:r>
      <w:r w:rsidR="00D67ED3" w:rsidRPr="0028632D">
        <w:rPr>
          <w:color w:val="000000" w:themeColor="text1"/>
        </w:rPr>
        <w:t>е</w:t>
      </w:r>
      <w:r w:rsidR="004E2C6C" w:rsidRPr="0028632D">
        <w:rPr>
          <w:color w:val="000000" w:themeColor="text1"/>
        </w:rPr>
        <w:t xml:space="preserve"> и врем</w:t>
      </w:r>
      <w:r w:rsidR="00D67ED3" w:rsidRPr="0028632D">
        <w:rPr>
          <w:color w:val="000000" w:themeColor="text1"/>
        </w:rPr>
        <w:t>ени</w:t>
      </w:r>
      <w:r w:rsidR="004E2C6C" w:rsidRPr="0028632D">
        <w:rPr>
          <w:color w:val="000000" w:themeColor="text1"/>
        </w:rPr>
        <w:t xml:space="preserve"> </w:t>
      </w:r>
      <w:r w:rsidRPr="0028632D">
        <w:t>проведения подключения СПС Объекта защиты к ППО не позднее чем за 2 (два) рабочих дня до даты проведения процедуры подключения</w:t>
      </w:r>
      <w:r>
        <w:t>.</w:t>
      </w:r>
      <w:r w:rsidR="0025778C" w:rsidRPr="0028632D">
        <w:rPr>
          <w:color w:val="000000" w:themeColor="text1"/>
        </w:rPr>
        <w:t xml:space="preserve"> </w:t>
      </w:r>
    </w:p>
    <w:p w:rsidR="0035343A" w:rsidRDefault="0035343A" w:rsidP="00530CAC">
      <w:pPr>
        <w:ind w:firstLine="708"/>
        <w:rPr>
          <w:color w:val="000000" w:themeColor="text1"/>
        </w:rPr>
      </w:pPr>
    </w:p>
    <w:p w:rsidR="00AC2AC4" w:rsidRDefault="004071D9" w:rsidP="00196555">
      <w:pPr>
        <w:ind w:firstLine="708"/>
        <w:rPr>
          <w:color w:val="000000" w:themeColor="text1"/>
        </w:rPr>
      </w:pPr>
      <w:r>
        <w:rPr>
          <w:color w:val="000000" w:themeColor="text1"/>
        </w:rPr>
        <w:t>4</w:t>
      </w:r>
      <w:r w:rsidR="00966DEC" w:rsidRPr="004071D9">
        <w:rPr>
          <w:color w:val="000000" w:themeColor="text1"/>
        </w:rPr>
        <w:t xml:space="preserve">. </w:t>
      </w:r>
      <w:r w:rsidR="00196555" w:rsidRPr="004071D9">
        <w:rPr>
          <w:color w:val="000000" w:themeColor="text1"/>
        </w:rPr>
        <w:t xml:space="preserve">В назначенную дату и время </w:t>
      </w:r>
      <w:r w:rsidR="0028632D" w:rsidRPr="0028632D">
        <w:t>проведения подключения СПС Объекта защиты к ППО</w:t>
      </w:r>
      <w:r w:rsidR="00196555" w:rsidRPr="004071D9">
        <w:rPr>
          <w:color w:val="000000" w:themeColor="text1"/>
        </w:rPr>
        <w:t xml:space="preserve">, комиссией в составе Хозоргана, Обслуживающей организация </w:t>
      </w:r>
      <w:r w:rsidR="00B31AB3" w:rsidRPr="004071D9">
        <w:rPr>
          <w:color w:val="000000" w:themeColor="text1"/>
        </w:rPr>
        <w:t>СПС</w:t>
      </w:r>
      <w:r w:rsidR="00F33127" w:rsidRPr="004071D9">
        <w:rPr>
          <w:color w:val="000000" w:themeColor="text1"/>
        </w:rPr>
        <w:t xml:space="preserve"> и</w:t>
      </w:r>
      <w:r w:rsidR="00B31AB3" w:rsidRPr="004071D9">
        <w:rPr>
          <w:color w:val="000000" w:themeColor="text1"/>
        </w:rPr>
        <w:t xml:space="preserve"> Обслуживающей</w:t>
      </w:r>
      <w:r w:rsidR="003D7442" w:rsidRPr="004071D9">
        <w:rPr>
          <w:color w:val="000000" w:themeColor="text1"/>
        </w:rPr>
        <w:t xml:space="preserve"> организацией</w:t>
      </w:r>
      <w:r w:rsidR="00B31AB3" w:rsidRPr="004071D9">
        <w:rPr>
          <w:color w:val="000000" w:themeColor="text1"/>
        </w:rPr>
        <w:t xml:space="preserve"> ПОО проводиться</w:t>
      </w:r>
      <w:r w:rsidR="00F33127" w:rsidRPr="004071D9">
        <w:rPr>
          <w:color w:val="000000" w:themeColor="text1"/>
        </w:rPr>
        <w:t xml:space="preserve"> передача </w:t>
      </w:r>
      <w:r w:rsidR="00DB7DD3" w:rsidRPr="004071D9">
        <w:rPr>
          <w:color w:val="000000" w:themeColor="text1"/>
        </w:rPr>
        <w:t xml:space="preserve">извещений, входящих в состав </w:t>
      </w:r>
      <w:r w:rsidR="0073745E" w:rsidRPr="004071D9">
        <w:rPr>
          <w:color w:val="000000" w:themeColor="text1"/>
        </w:rPr>
        <w:t xml:space="preserve">«тестового» </w:t>
      </w:r>
      <w:r w:rsidR="00F33127" w:rsidRPr="004071D9">
        <w:rPr>
          <w:color w:val="000000" w:themeColor="text1"/>
        </w:rPr>
        <w:t>информационного пакета</w:t>
      </w:r>
      <w:r w:rsidR="00F33127" w:rsidRPr="002136DE">
        <w:rPr>
          <w:color w:val="000000" w:themeColor="text1"/>
        </w:rPr>
        <w:t xml:space="preserve">. Информацию о подтверждении </w:t>
      </w:r>
      <w:r w:rsidR="00DB7DD3" w:rsidRPr="002136DE">
        <w:rPr>
          <w:color w:val="000000" w:themeColor="text1"/>
        </w:rPr>
        <w:t xml:space="preserve">доставки </w:t>
      </w:r>
      <w:r w:rsidRPr="002136DE">
        <w:rPr>
          <w:color w:val="000000" w:themeColor="text1"/>
        </w:rPr>
        <w:t xml:space="preserve">«тестового» </w:t>
      </w:r>
      <w:r w:rsidR="001B28F0">
        <w:rPr>
          <w:color w:val="000000" w:themeColor="text1"/>
        </w:rPr>
        <w:t>и</w:t>
      </w:r>
      <w:r w:rsidRPr="002136DE">
        <w:rPr>
          <w:color w:val="000000" w:themeColor="text1"/>
        </w:rPr>
        <w:t>нформационного пакета</w:t>
      </w:r>
      <w:r w:rsidR="00DB7DD3" w:rsidRPr="002136DE">
        <w:rPr>
          <w:color w:val="000000" w:themeColor="text1"/>
        </w:rPr>
        <w:t xml:space="preserve"> </w:t>
      </w:r>
      <w:r w:rsidR="00101D03" w:rsidRPr="002136DE">
        <w:rPr>
          <w:color w:val="000000" w:themeColor="text1"/>
        </w:rPr>
        <w:t>на</w:t>
      </w:r>
      <w:r w:rsidR="0073745E" w:rsidRPr="002136DE">
        <w:rPr>
          <w:color w:val="000000" w:themeColor="text1"/>
        </w:rPr>
        <w:t xml:space="preserve"> </w:t>
      </w:r>
      <w:r w:rsidR="00631730" w:rsidRPr="002136DE">
        <w:rPr>
          <w:color w:val="000000" w:themeColor="text1"/>
        </w:rPr>
        <w:t>ППО</w:t>
      </w:r>
      <w:r w:rsidR="00F33127" w:rsidRPr="002136DE">
        <w:rPr>
          <w:color w:val="000000" w:themeColor="text1"/>
        </w:rPr>
        <w:t xml:space="preserve"> предоставляет пожарно-спасательное подразделение ГКУ Самарской области «Центр по делам ГО, ПБ и ЧС</w:t>
      </w:r>
      <w:r w:rsidR="00623ACE" w:rsidRPr="002136DE">
        <w:rPr>
          <w:color w:val="000000" w:themeColor="text1"/>
        </w:rPr>
        <w:t xml:space="preserve">», </w:t>
      </w:r>
      <w:r w:rsidR="003D7442" w:rsidRPr="002136DE">
        <w:rPr>
          <w:color w:val="000000" w:themeColor="text1"/>
        </w:rPr>
        <w:t>обеспечивающее направление сил и средств к месту вызова в границах соответствующего муниципального образования, в соответствии с расписанием выезда.</w:t>
      </w:r>
    </w:p>
    <w:p w:rsidR="00623ACE" w:rsidRDefault="00623ACE" w:rsidP="00196555">
      <w:pPr>
        <w:ind w:firstLine="708"/>
        <w:rPr>
          <w:color w:val="000000" w:themeColor="text1"/>
        </w:rPr>
      </w:pPr>
    </w:p>
    <w:p w:rsidR="00623ACE" w:rsidRPr="004071D9" w:rsidRDefault="003D7442" w:rsidP="00623ACE">
      <w:pPr>
        <w:ind w:firstLine="708"/>
        <w:rPr>
          <w:color w:val="000000" w:themeColor="text1"/>
        </w:rPr>
      </w:pPr>
      <w:r w:rsidRPr="004071D9">
        <w:rPr>
          <w:color w:val="000000" w:themeColor="text1"/>
        </w:rPr>
        <w:t>С</w:t>
      </w:r>
      <w:r w:rsidR="00623ACE" w:rsidRPr="004071D9">
        <w:rPr>
          <w:color w:val="000000" w:themeColor="text1"/>
        </w:rPr>
        <w:t>остав «тестового» информационного пакета, передаваемого на ППО, долж</w:t>
      </w:r>
      <w:r w:rsidRPr="004071D9">
        <w:rPr>
          <w:color w:val="000000" w:themeColor="text1"/>
        </w:rPr>
        <w:t>ен</w:t>
      </w:r>
      <w:r w:rsidR="00623ACE" w:rsidRPr="004071D9">
        <w:rPr>
          <w:color w:val="000000" w:themeColor="text1"/>
        </w:rPr>
        <w:t xml:space="preserve"> </w:t>
      </w:r>
      <w:r w:rsidRPr="004071D9">
        <w:rPr>
          <w:color w:val="000000" w:themeColor="text1"/>
        </w:rPr>
        <w:t>содержать</w:t>
      </w:r>
      <w:r w:rsidR="00623ACE" w:rsidRPr="004071D9">
        <w:rPr>
          <w:color w:val="000000" w:themeColor="text1"/>
        </w:rPr>
        <w:t xml:space="preserve"> следующ</w:t>
      </w:r>
      <w:r w:rsidR="007E549C">
        <w:rPr>
          <w:color w:val="000000" w:themeColor="text1"/>
        </w:rPr>
        <w:t>ие</w:t>
      </w:r>
      <w:r w:rsidR="00623ACE" w:rsidRPr="004071D9">
        <w:rPr>
          <w:color w:val="000000" w:themeColor="text1"/>
        </w:rPr>
        <w:t xml:space="preserve"> </w:t>
      </w:r>
      <w:r w:rsidR="007E549C">
        <w:rPr>
          <w:color w:val="000000" w:themeColor="text1"/>
        </w:rPr>
        <w:t>извещения</w:t>
      </w:r>
      <w:r w:rsidR="00623ACE" w:rsidRPr="004071D9">
        <w:rPr>
          <w:color w:val="000000" w:themeColor="text1"/>
        </w:rPr>
        <w:t>:</w:t>
      </w:r>
    </w:p>
    <w:p w:rsidR="00623ACE" w:rsidRPr="004071D9" w:rsidRDefault="00623ACE" w:rsidP="00623ACE">
      <w:pPr>
        <w:ind w:firstLine="708"/>
        <w:rPr>
          <w:color w:val="000000" w:themeColor="text1"/>
        </w:rPr>
      </w:pPr>
      <w:r w:rsidRPr="004071D9">
        <w:rPr>
          <w:color w:val="000000" w:themeColor="text1"/>
        </w:rPr>
        <w:t>- переход СПС Объекта защиты в режим «Пожар»;</w:t>
      </w:r>
    </w:p>
    <w:p w:rsidR="00623ACE" w:rsidRPr="004071D9" w:rsidRDefault="00623ACE" w:rsidP="00623ACE">
      <w:pPr>
        <w:ind w:firstLine="708"/>
        <w:rPr>
          <w:color w:val="000000" w:themeColor="text1"/>
        </w:rPr>
      </w:pPr>
      <w:r w:rsidRPr="004071D9">
        <w:rPr>
          <w:color w:val="000000" w:themeColor="text1"/>
        </w:rPr>
        <w:t>- переход СПС Объекта защиты в режим «Неисправность»;</w:t>
      </w:r>
    </w:p>
    <w:p w:rsidR="00623ACE" w:rsidRDefault="00623ACE" w:rsidP="00623ACE">
      <w:pPr>
        <w:ind w:firstLine="708"/>
        <w:rPr>
          <w:color w:val="000000" w:themeColor="text1"/>
        </w:rPr>
      </w:pPr>
      <w:r w:rsidRPr="004071D9">
        <w:rPr>
          <w:color w:val="000000" w:themeColor="text1"/>
        </w:rPr>
        <w:t>- «</w:t>
      </w:r>
      <w:r w:rsidR="006106C1">
        <w:rPr>
          <w:color w:val="000000" w:themeColor="text1"/>
        </w:rPr>
        <w:t>н</w:t>
      </w:r>
      <w:r w:rsidRPr="004071D9">
        <w:rPr>
          <w:color w:val="000000" w:themeColor="text1"/>
        </w:rPr>
        <w:t>еисправность</w:t>
      </w:r>
      <w:r w:rsidR="006106C1">
        <w:rPr>
          <w:color w:val="000000" w:themeColor="text1"/>
        </w:rPr>
        <w:t>» ПОО</w:t>
      </w:r>
      <w:r w:rsidRPr="004071D9">
        <w:rPr>
          <w:color w:val="000000" w:themeColor="text1"/>
        </w:rPr>
        <w:t xml:space="preserve"> </w:t>
      </w:r>
      <w:r w:rsidR="00381B4D" w:rsidRPr="00381B4D">
        <w:rPr>
          <w:color w:val="000000" w:themeColor="text1"/>
        </w:rPr>
        <w:t>(имитация неисправности канала(-ов) связи, имитация неисправности основного питания, имитация неисправности резервного питания, имитация нар</w:t>
      </w:r>
      <w:r w:rsidR="006106C1">
        <w:rPr>
          <w:color w:val="000000" w:themeColor="text1"/>
        </w:rPr>
        <w:t>ушени</w:t>
      </w:r>
      <w:r w:rsidR="00A22A6E">
        <w:rPr>
          <w:color w:val="000000" w:themeColor="text1"/>
        </w:rPr>
        <w:t>я</w:t>
      </w:r>
      <w:r w:rsidR="006106C1">
        <w:rPr>
          <w:color w:val="000000" w:themeColor="text1"/>
        </w:rPr>
        <w:t xml:space="preserve"> датчика вскрытия корпуса)</w:t>
      </w:r>
      <w:r w:rsidRPr="004071D9">
        <w:rPr>
          <w:color w:val="000000" w:themeColor="text1"/>
        </w:rPr>
        <w:t>.</w:t>
      </w:r>
    </w:p>
    <w:p w:rsidR="006106C1" w:rsidRDefault="006106C1" w:rsidP="00623ACE">
      <w:pPr>
        <w:ind w:firstLine="708"/>
        <w:rPr>
          <w:color w:val="000000" w:themeColor="text1"/>
        </w:rPr>
      </w:pPr>
      <w:r>
        <w:rPr>
          <w:color w:val="000000" w:themeColor="text1"/>
        </w:rPr>
        <w:t>П</w:t>
      </w:r>
      <w:r w:rsidRPr="00381B4D">
        <w:rPr>
          <w:color w:val="000000" w:themeColor="text1"/>
        </w:rPr>
        <w:t xml:space="preserve">ри этом должны быть также зафиксированы </w:t>
      </w:r>
      <w:r>
        <w:rPr>
          <w:color w:val="000000" w:themeColor="text1"/>
        </w:rPr>
        <w:t>извещения</w:t>
      </w:r>
      <w:r w:rsidRPr="00381B4D">
        <w:rPr>
          <w:color w:val="000000" w:themeColor="text1"/>
        </w:rPr>
        <w:t xml:space="preserve"> о нормализации состояния </w:t>
      </w:r>
      <w:r>
        <w:rPr>
          <w:color w:val="000000" w:themeColor="text1"/>
        </w:rPr>
        <w:t>СПС и ПОО.</w:t>
      </w:r>
    </w:p>
    <w:p w:rsidR="004E2C6C" w:rsidRPr="00284DC4" w:rsidRDefault="00B23873" w:rsidP="001C2CE6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33127">
        <w:rPr>
          <w:color w:val="000000" w:themeColor="text1"/>
        </w:rPr>
        <w:t xml:space="preserve"> </w:t>
      </w:r>
    </w:p>
    <w:p w:rsidR="004E2C6C" w:rsidRPr="00A04365" w:rsidRDefault="00A04365" w:rsidP="00530CAC">
      <w:pPr>
        <w:ind w:firstLine="708"/>
        <w:rPr>
          <w:color w:val="000000" w:themeColor="text1"/>
        </w:rPr>
      </w:pPr>
      <w:r w:rsidRPr="00A04365">
        <w:rPr>
          <w:color w:val="000000" w:themeColor="text1"/>
        </w:rPr>
        <w:t>5</w:t>
      </w:r>
      <w:r w:rsidR="004E2C6C" w:rsidRPr="00A04365">
        <w:rPr>
          <w:color w:val="000000" w:themeColor="text1"/>
        </w:rPr>
        <w:t xml:space="preserve">. При выполнении </w:t>
      </w:r>
      <w:r w:rsidR="00196555" w:rsidRPr="00A04365">
        <w:rPr>
          <w:color w:val="000000" w:themeColor="text1"/>
        </w:rPr>
        <w:t>п</w:t>
      </w:r>
      <w:r w:rsidR="004E2C6C" w:rsidRPr="00A04365">
        <w:rPr>
          <w:color w:val="000000" w:themeColor="text1"/>
        </w:rPr>
        <w:t>унктов 1-</w:t>
      </w:r>
      <w:r w:rsidR="006F45AB" w:rsidRPr="00A04365">
        <w:rPr>
          <w:color w:val="000000" w:themeColor="text1"/>
        </w:rPr>
        <w:t>4</w:t>
      </w:r>
      <w:r w:rsidR="004E2C6C" w:rsidRPr="00A04365">
        <w:rPr>
          <w:color w:val="000000" w:themeColor="text1"/>
        </w:rPr>
        <w:t xml:space="preserve"> </w:t>
      </w:r>
      <w:r w:rsidR="00196555" w:rsidRPr="00A04365">
        <w:rPr>
          <w:color w:val="000000" w:themeColor="text1"/>
        </w:rPr>
        <w:t>н</w:t>
      </w:r>
      <w:r w:rsidR="004E2C6C" w:rsidRPr="00A04365">
        <w:rPr>
          <w:color w:val="000000" w:themeColor="text1"/>
        </w:rPr>
        <w:t>астоящего раздела, в течение 10</w:t>
      </w:r>
      <w:r w:rsidR="000C6B2C" w:rsidRPr="00A04365">
        <w:rPr>
          <w:color w:val="000000" w:themeColor="text1"/>
        </w:rPr>
        <w:t xml:space="preserve"> (десяти)</w:t>
      </w:r>
      <w:r w:rsidR="004E2C6C" w:rsidRPr="00A04365">
        <w:rPr>
          <w:color w:val="000000" w:themeColor="text1"/>
        </w:rPr>
        <w:t xml:space="preserve"> рабочих дней</w:t>
      </w:r>
      <w:r w:rsidR="005547CA" w:rsidRPr="00A04365">
        <w:rPr>
          <w:color w:val="000000" w:themeColor="text1"/>
        </w:rPr>
        <w:t xml:space="preserve"> пожарно-спасательным подразделением ГКУ Самарской области «Центр по делам ГО, ПБ и ЧС» </w:t>
      </w:r>
      <w:r w:rsidRPr="00A04365">
        <w:rPr>
          <w:color w:val="000000" w:themeColor="text1"/>
        </w:rPr>
        <w:t>и Специализированной</w:t>
      </w:r>
      <w:r w:rsidR="005547CA" w:rsidRPr="00A04365">
        <w:rPr>
          <w:color w:val="000000" w:themeColor="text1"/>
        </w:rPr>
        <w:t xml:space="preserve"> </w:t>
      </w:r>
      <w:r w:rsidR="004E2C6C" w:rsidRPr="00A04365">
        <w:rPr>
          <w:color w:val="000000" w:themeColor="text1"/>
        </w:rPr>
        <w:t>организацией проводится тестирование СПС</w:t>
      </w:r>
      <w:r w:rsidR="003E1BD1" w:rsidRPr="00A04365">
        <w:rPr>
          <w:color w:val="000000" w:themeColor="text1"/>
        </w:rPr>
        <w:t xml:space="preserve"> и ПОО</w:t>
      </w:r>
      <w:r w:rsidR="004E2C6C" w:rsidRPr="00A04365">
        <w:rPr>
          <w:color w:val="000000" w:themeColor="text1"/>
        </w:rPr>
        <w:t xml:space="preserve"> Объекта защиты</w:t>
      </w:r>
      <w:r w:rsidRPr="00A04365">
        <w:rPr>
          <w:color w:val="000000" w:themeColor="text1"/>
        </w:rPr>
        <w:t>.</w:t>
      </w:r>
      <w:r w:rsidR="004E2C6C" w:rsidRPr="00A04365">
        <w:rPr>
          <w:color w:val="000000" w:themeColor="text1"/>
        </w:rPr>
        <w:t xml:space="preserve"> Все сигналы </w:t>
      </w:r>
      <w:r w:rsidR="00FA4C91" w:rsidRPr="00A04365">
        <w:rPr>
          <w:color w:val="000000" w:themeColor="text1"/>
        </w:rPr>
        <w:t xml:space="preserve">в течение </w:t>
      </w:r>
      <w:r w:rsidR="00FA4C91">
        <w:rPr>
          <w:color w:val="000000" w:themeColor="text1"/>
        </w:rPr>
        <w:t>тестирования</w:t>
      </w:r>
      <w:r w:rsidR="00FA4C91" w:rsidRPr="00A04365">
        <w:rPr>
          <w:color w:val="000000" w:themeColor="text1"/>
        </w:rPr>
        <w:t xml:space="preserve"> </w:t>
      </w:r>
      <w:r w:rsidR="004E2C6C" w:rsidRPr="00A04365">
        <w:rPr>
          <w:color w:val="000000" w:themeColor="text1"/>
        </w:rPr>
        <w:t xml:space="preserve">обрабатываются </w:t>
      </w:r>
      <w:r w:rsidR="00F33127" w:rsidRPr="00A04365">
        <w:rPr>
          <w:color w:val="000000" w:themeColor="text1"/>
        </w:rPr>
        <w:t xml:space="preserve">Специализированной </w:t>
      </w:r>
      <w:r w:rsidR="003B2820" w:rsidRPr="00A04365">
        <w:rPr>
          <w:color w:val="000000" w:themeColor="text1"/>
        </w:rPr>
        <w:t>организацией</w:t>
      </w:r>
      <w:r w:rsidRPr="00A04365">
        <w:rPr>
          <w:color w:val="000000" w:themeColor="text1"/>
        </w:rPr>
        <w:t>.</w:t>
      </w:r>
    </w:p>
    <w:p w:rsidR="004E2C6C" w:rsidRPr="00A04365" w:rsidRDefault="004E2C6C" w:rsidP="00284DC4">
      <w:pPr>
        <w:rPr>
          <w:color w:val="000000" w:themeColor="text1"/>
        </w:rPr>
      </w:pPr>
    </w:p>
    <w:p w:rsidR="004E2C6C" w:rsidRPr="00284DC4" w:rsidRDefault="002D4A26" w:rsidP="00530CAC">
      <w:pPr>
        <w:ind w:firstLine="708"/>
        <w:rPr>
          <w:color w:val="000000" w:themeColor="text1"/>
        </w:rPr>
      </w:pPr>
      <w:r>
        <w:rPr>
          <w:color w:val="000000" w:themeColor="text1"/>
        </w:rPr>
        <w:t>6</w:t>
      </w:r>
      <w:r w:rsidR="004E2C6C" w:rsidRPr="00A04365">
        <w:rPr>
          <w:color w:val="000000" w:themeColor="text1"/>
        </w:rPr>
        <w:t xml:space="preserve">. </w:t>
      </w:r>
      <w:r w:rsidR="00235E39">
        <w:rPr>
          <w:color w:val="000000" w:themeColor="text1"/>
        </w:rPr>
        <w:t>П</w:t>
      </w:r>
      <w:r w:rsidR="00235E39" w:rsidRPr="00A04365">
        <w:rPr>
          <w:color w:val="000000" w:themeColor="text1"/>
        </w:rPr>
        <w:t xml:space="preserve">о истечению </w:t>
      </w:r>
      <w:r w:rsidR="00235E39">
        <w:rPr>
          <w:color w:val="000000" w:themeColor="text1"/>
        </w:rPr>
        <w:t>тестирования,</w:t>
      </w:r>
      <w:r w:rsidR="00235E39" w:rsidRPr="00A04365">
        <w:rPr>
          <w:color w:val="000000" w:themeColor="text1"/>
        </w:rPr>
        <w:t xml:space="preserve"> </w:t>
      </w:r>
      <w:r w:rsidR="00235E39">
        <w:rPr>
          <w:color w:val="000000" w:themeColor="text1"/>
        </w:rPr>
        <w:t>п</w:t>
      </w:r>
      <w:r w:rsidR="004E2C6C" w:rsidRPr="00A04365">
        <w:rPr>
          <w:color w:val="000000" w:themeColor="text1"/>
        </w:rPr>
        <w:t xml:space="preserve">о </w:t>
      </w:r>
      <w:r w:rsidR="00D94A4B" w:rsidRPr="00A04365">
        <w:rPr>
          <w:color w:val="000000" w:themeColor="text1"/>
        </w:rPr>
        <w:t>авторизированному запросу</w:t>
      </w:r>
      <w:r w:rsidR="00FD332D" w:rsidRPr="00A04365">
        <w:rPr>
          <w:color w:val="000000" w:themeColor="text1"/>
        </w:rPr>
        <w:t xml:space="preserve"> пожарно-спасательного подразделения ГКУ Самарской области «Центр по делам ГО, ПБ и ЧС»</w:t>
      </w:r>
      <w:r w:rsidR="003B2820" w:rsidRPr="00A04365">
        <w:rPr>
          <w:color w:val="000000" w:themeColor="text1"/>
        </w:rPr>
        <w:t>,</w:t>
      </w:r>
      <w:r w:rsidR="004E2C6C" w:rsidRPr="00A04365">
        <w:rPr>
          <w:color w:val="000000" w:themeColor="text1"/>
        </w:rPr>
        <w:t xml:space="preserve"> </w:t>
      </w:r>
      <w:r w:rsidR="00D94A4B" w:rsidRPr="00A04365">
        <w:rPr>
          <w:color w:val="000000" w:themeColor="text1"/>
        </w:rPr>
        <w:t xml:space="preserve">Специализированная </w:t>
      </w:r>
      <w:r w:rsidR="004E2C6C" w:rsidRPr="00A04365">
        <w:rPr>
          <w:color w:val="000000" w:themeColor="text1"/>
        </w:rPr>
        <w:t xml:space="preserve">организация предоставляет </w:t>
      </w:r>
      <w:r w:rsidR="003B2820" w:rsidRPr="00A04365">
        <w:rPr>
          <w:color w:val="000000" w:themeColor="text1"/>
        </w:rPr>
        <w:t>статистическую информацию по сигналам (</w:t>
      </w:r>
      <w:r w:rsidR="004E2C6C" w:rsidRPr="00A04365">
        <w:rPr>
          <w:color w:val="000000" w:themeColor="text1"/>
        </w:rPr>
        <w:t>отчёт событий работы СПС и ПОО Объекта защиты за время тестирования</w:t>
      </w:r>
      <w:r w:rsidR="003B2820" w:rsidRPr="00A04365">
        <w:rPr>
          <w:color w:val="000000" w:themeColor="text1"/>
        </w:rPr>
        <w:t>)</w:t>
      </w:r>
      <w:r w:rsidR="004E2C6C" w:rsidRPr="00A04365">
        <w:rPr>
          <w:color w:val="000000" w:themeColor="text1"/>
        </w:rPr>
        <w:t xml:space="preserve"> с заключением по характеру зафиксированных извещений.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Default="002D4A26" w:rsidP="00E31A3B">
      <w:pPr>
        <w:ind w:firstLine="708"/>
        <w:rPr>
          <w:color w:val="000000" w:themeColor="text1"/>
        </w:rPr>
      </w:pPr>
      <w:r>
        <w:rPr>
          <w:color w:val="000000" w:themeColor="text1"/>
        </w:rPr>
        <w:t>7</w:t>
      </w:r>
      <w:r w:rsidR="004E2C6C" w:rsidRPr="00A04365">
        <w:rPr>
          <w:color w:val="000000" w:themeColor="text1"/>
        </w:rPr>
        <w:t xml:space="preserve">. </w:t>
      </w:r>
      <w:r w:rsidR="003B2820" w:rsidRPr="00A04365">
        <w:rPr>
          <w:color w:val="000000" w:themeColor="text1"/>
        </w:rPr>
        <w:t>С учетом предоставленно</w:t>
      </w:r>
      <w:r w:rsidR="00235E39">
        <w:rPr>
          <w:color w:val="000000" w:themeColor="text1"/>
        </w:rPr>
        <w:t>й</w:t>
      </w:r>
      <w:r w:rsidR="003B2820" w:rsidRPr="00A04365">
        <w:rPr>
          <w:color w:val="000000" w:themeColor="text1"/>
        </w:rPr>
        <w:t xml:space="preserve"> </w:t>
      </w:r>
      <w:r w:rsidR="00235E39">
        <w:rPr>
          <w:color w:val="000000" w:themeColor="text1"/>
        </w:rPr>
        <w:t>информации</w:t>
      </w:r>
      <w:r w:rsidR="003B2820" w:rsidRPr="00A04365">
        <w:rPr>
          <w:color w:val="000000" w:themeColor="text1"/>
        </w:rPr>
        <w:t>,</w:t>
      </w:r>
      <w:r w:rsidR="003B2820" w:rsidRPr="003B2820">
        <w:rPr>
          <w:color w:val="000000" w:themeColor="text1"/>
        </w:rPr>
        <w:t xml:space="preserve"> пожарно-спасательн</w:t>
      </w:r>
      <w:r w:rsidR="003B2820">
        <w:rPr>
          <w:color w:val="000000" w:themeColor="text1"/>
        </w:rPr>
        <w:t>ым</w:t>
      </w:r>
      <w:r w:rsidR="003B2820" w:rsidRPr="003B2820">
        <w:rPr>
          <w:color w:val="000000" w:themeColor="text1"/>
        </w:rPr>
        <w:t xml:space="preserve"> подразделение</w:t>
      </w:r>
      <w:r w:rsidR="003B2820">
        <w:rPr>
          <w:color w:val="000000" w:themeColor="text1"/>
        </w:rPr>
        <w:t>м</w:t>
      </w:r>
      <w:r w:rsidR="003B2820" w:rsidRPr="003B2820">
        <w:rPr>
          <w:color w:val="000000" w:themeColor="text1"/>
        </w:rPr>
        <w:t xml:space="preserve"> </w:t>
      </w:r>
      <w:r w:rsidR="004E2C6C" w:rsidRPr="00284DC4">
        <w:rPr>
          <w:color w:val="000000" w:themeColor="text1"/>
        </w:rPr>
        <w:t xml:space="preserve">ГКУ Самарской области «Центр по делам ГО, ПБ и ЧС» принимается решение </w:t>
      </w:r>
      <w:r w:rsidR="004E2C6C" w:rsidRPr="00A04365">
        <w:rPr>
          <w:color w:val="000000" w:themeColor="text1"/>
        </w:rPr>
        <w:t xml:space="preserve">о </w:t>
      </w:r>
      <w:r w:rsidR="00A04365" w:rsidRPr="00A04365">
        <w:rPr>
          <w:color w:val="000000" w:themeColor="text1"/>
        </w:rPr>
        <w:t>подключении</w:t>
      </w:r>
      <w:r w:rsidR="004E2C6C" w:rsidRPr="00A04365">
        <w:rPr>
          <w:color w:val="000000" w:themeColor="text1"/>
        </w:rPr>
        <w:t xml:space="preserve"> </w:t>
      </w:r>
      <w:r w:rsidR="003E1BD1" w:rsidRPr="00A04365">
        <w:rPr>
          <w:color w:val="000000" w:themeColor="text1"/>
        </w:rPr>
        <w:t xml:space="preserve">СПС </w:t>
      </w:r>
      <w:r w:rsidR="004E2C6C" w:rsidRPr="00A04365">
        <w:rPr>
          <w:color w:val="000000" w:themeColor="text1"/>
        </w:rPr>
        <w:t xml:space="preserve">Объекта защиты </w:t>
      </w:r>
      <w:r w:rsidR="00A04365" w:rsidRPr="00A04365">
        <w:rPr>
          <w:color w:val="000000" w:themeColor="text1"/>
        </w:rPr>
        <w:t>к ППО</w:t>
      </w:r>
      <w:r w:rsidR="004E2C6C" w:rsidRPr="00A04365">
        <w:rPr>
          <w:color w:val="000000" w:themeColor="text1"/>
        </w:rPr>
        <w:t xml:space="preserve"> или об </w:t>
      </w:r>
      <w:r w:rsidR="006F45AB" w:rsidRPr="00A04365">
        <w:rPr>
          <w:color w:val="000000" w:themeColor="text1"/>
        </w:rPr>
        <w:t xml:space="preserve">его </w:t>
      </w:r>
      <w:r w:rsidR="004E2C6C" w:rsidRPr="00A04365">
        <w:rPr>
          <w:color w:val="000000" w:themeColor="text1"/>
        </w:rPr>
        <w:t>отказе.</w:t>
      </w:r>
    </w:p>
    <w:p w:rsidR="003E1BD1" w:rsidRPr="00284DC4" w:rsidRDefault="003E1BD1" w:rsidP="00E31A3B">
      <w:pPr>
        <w:ind w:firstLine="708"/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 xml:space="preserve"> </w:t>
      </w:r>
      <w:r w:rsidR="00E31A3B">
        <w:rPr>
          <w:color w:val="000000" w:themeColor="text1"/>
        </w:rPr>
        <w:tab/>
      </w:r>
      <w:r w:rsidR="002D4A26">
        <w:rPr>
          <w:color w:val="000000" w:themeColor="text1"/>
        </w:rPr>
        <w:t>8</w:t>
      </w:r>
      <w:r w:rsidR="0060054F">
        <w:rPr>
          <w:color w:val="000000" w:themeColor="text1"/>
        </w:rPr>
        <w:t xml:space="preserve">. </w:t>
      </w:r>
      <w:r w:rsidRPr="00284DC4">
        <w:rPr>
          <w:color w:val="000000" w:themeColor="text1"/>
        </w:rPr>
        <w:t xml:space="preserve">Положительное решение </w:t>
      </w:r>
      <w:r w:rsidR="002D4A26" w:rsidRPr="00A04365">
        <w:rPr>
          <w:color w:val="000000" w:themeColor="text1"/>
        </w:rPr>
        <w:t>о подключении СПС Объекта защиты к ППО</w:t>
      </w:r>
      <w:r w:rsidR="002D4A26" w:rsidRPr="00284DC4">
        <w:rPr>
          <w:color w:val="000000" w:themeColor="text1"/>
        </w:rPr>
        <w:t xml:space="preserve"> </w:t>
      </w:r>
      <w:r w:rsidRPr="00284DC4">
        <w:rPr>
          <w:color w:val="000000" w:themeColor="text1"/>
        </w:rPr>
        <w:t>принимается при:</w:t>
      </w:r>
    </w:p>
    <w:p w:rsidR="004E2C6C" w:rsidRPr="00284DC4" w:rsidRDefault="00381B4D" w:rsidP="00284DC4">
      <w:pPr>
        <w:rPr>
          <w:color w:val="000000" w:themeColor="text1"/>
        </w:rPr>
      </w:pPr>
      <w:r>
        <w:rPr>
          <w:color w:val="000000" w:themeColor="text1"/>
        </w:rPr>
        <w:t>- с</w:t>
      </w:r>
      <w:r w:rsidR="004E2C6C" w:rsidRPr="00284DC4">
        <w:rPr>
          <w:color w:val="000000" w:themeColor="text1"/>
        </w:rPr>
        <w:t xml:space="preserve">оответствии монтажных и </w:t>
      </w:r>
      <w:r w:rsidR="00E31A3B">
        <w:rPr>
          <w:color w:val="000000" w:themeColor="text1"/>
        </w:rPr>
        <w:t>ПНР</w:t>
      </w:r>
      <w:r w:rsidR="003E1BD1">
        <w:rPr>
          <w:color w:val="000000" w:themeColor="text1"/>
        </w:rPr>
        <w:t xml:space="preserve"> ПОО </w:t>
      </w:r>
      <w:r w:rsidR="004E2C6C" w:rsidRPr="00284DC4">
        <w:rPr>
          <w:color w:val="000000" w:themeColor="text1"/>
        </w:rPr>
        <w:t>требованиям</w:t>
      </w:r>
      <w:r w:rsidR="00E31A3B">
        <w:rPr>
          <w:color w:val="000000" w:themeColor="text1"/>
        </w:rPr>
        <w:t xml:space="preserve"> </w:t>
      </w:r>
      <w:r w:rsidR="001B28F0" w:rsidRPr="00284DC4">
        <w:rPr>
          <w:color w:val="000000" w:themeColor="text1"/>
        </w:rPr>
        <w:t>Техническ</w:t>
      </w:r>
      <w:r w:rsidR="001B28F0">
        <w:rPr>
          <w:color w:val="000000" w:themeColor="text1"/>
        </w:rPr>
        <w:t>их</w:t>
      </w:r>
      <w:r w:rsidR="001B28F0" w:rsidRPr="00284DC4">
        <w:rPr>
          <w:color w:val="000000" w:themeColor="text1"/>
        </w:rPr>
        <w:t xml:space="preserve"> </w:t>
      </w:r>
      <w:r w:rsidR="001B28F0">
        <w:rPr>
          <w:color w:val="000000" w:themeColor="text1"/>
        </w:rPr>
        <w:t xml:space="preserve">условий и </w:t>
      </w:r>
      <w:r w:rsidR="00E31A3B">
        <w:rPr>
          <w:color w:val="000000" w:themeColor="text1"/>
        </w:rPr>
        <w:t>проектной документации</w:t>
      </w:r>
      <w:r w:rsidR="003E1BD1">
        <w:rPr>
          <w:color w:val="000000" w:themeColor="text1"/>
        </w:rPr>
        <w:t xml:space="preserve"> на оснащение </w:t>
      </w:r>
      <w:r w:rsidR="00A04365">
        <w:rPr>
          <w:color w:val="000000" w:themeColor="text1"/>
        </w:rPr>
        <w:t xml:space="preserve">Объекта защиты </w:t>
      </w:r>
      <w:r w:rsidR="001B28F0">
        <w:rPr>
          <w:color w:val="000000" w:themeColor="text1"/>
        </w:rPr>
        <w:t>ПОО</w:t>
      </w:r>
      <w:r w:rsidR="004E2C6C" w:rsidRPr="00284DC4">
        <w:rPr>
          <w:color w:val="000000" w:themeColor="text1"/>
        </w:rPr>
        <w:t>;</w:t>
      </w:r>
    </w:p>
    <w:p w:rsidR="004E2C6C" w:rsidRPr="00A04365" w:rsidRDefault="00381B4D" w:rsidP="00284DC4">
      <w:pPr>
        <w:rPr>
          <w:color w:val="000000" w:themeColor="text1"/>
        </w:rPr>
      </w:pPr>
      <w:r>
        <w:rPr>
          <w:color w:val="000000" w:themeColor="text1"/>
        </w:rPr>
        <w:t>- п</w:t>
      </w:r>
      <w:r w:rsidR="004E2C6C" w:rsidRPr="00A04365">
        <w:rPr>
          <w:color w:val="000000" w:themeColor="text1"/>
        </w:rPr>
        <w:t>олноте и правильн</w:t>
      </w:r>
      <w:r w:rsidR="00A04365" w:rsidRPr="00A04365">
        <w:rPr>
          <w:color w:val="000000" w:themeColor="text1"/>
        </w:rPr>
        <w:t xml:space="preserve">ости предоставленного с Заявкой </w:t>
      </w:r>
      <w:r w:rsidR="004E2C6C" w:rsidRPr="00A04365">
        <w:rPr>
          <w:color w:val="000000" w:themeColor="text1"/>
        </w:rPr>
        <w:t>пакета документов;</w:t>
      </w:r>
    </w:p>
    <w:p w:rsidR="004E2C6C" w:rsidRPr="00A04365" w:rsidRDefault="00381B4D" w:rsidP="00284DC4">
      <w:pPr>
        <w:rPr>
          <w:color w:val="000000" w:themeColor="text1"/>
        </w:rPr>
      </w:pPr>
      <w:r>
        <w:rPr>
          <w:color w:val="000000" w:themeColor="text1"/>
        </w:rPr>
        <w:t>- п</w:t>
      </w:r>
      <w:r w:rsidR="004E2C6C" w:rsidRPr="00A04365">
        <w:rPr>
          <w:color w:val="000000" w:themeColor="text1"/>
        </w:rPr>
        <w:t xml:space="preserve">олноте и правильности информации, внесенной в учетную карточку Объекта защиты </w:t>
      </w:r>
      <w:r w:rsidR="006C1D9C" w:rsidRPr="00A04365">
        <w:rPr>
          <w:color w:val="000000" w:themeColor="text1"/>
        </w:rPr>
        <w:t>в программном обеспечении</w:t>
      </w:r>
      <w:r w:rsidR="004E2C6C" w:rsidRPr="00A04365">
        <w:rPr>
          <w:color w:val="000000" w:themeColor="text1"/>
        </w:rPr>
        <w:t xml:space="preserve"> </w:t>
      </w:r>
      <w:r w:rsidR="006C1D9C" w:rsidRPr="00A04365">
        <w:rPr>
          <w:color w:val="000000" w:themeColor="text1"/>
        </w:rPr>
        <w:t>АРМ</w:t>
      </w:r>
      <w:r w:rsidR="004E2C6C" w:rsidRPr="00A04365">
        <w:rPr>
          <w:color w:val="000000" w:themeColor="text1"/>
        </w:rPr>
        <w:t>;</w:t>
      </w:r>
    </w:p>
    <w:p w:rsidR="004E38A4" w:rsidRDefault="00381B4D" w:rsidP="00284DC4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A04365" w:rsidRPr="00A04365">
        <w:rPr>
          <w:color w:val="000000" w:themeColor="text1"/>
        </w:rPr>
        <w:t xml:space="preserve">регистрации в программном обеспечении АРМ </w:t>
      </w:r>
      <w:r w:rsidR="006F45AB" w:rsidRPr="00A04365">
        <w:rPr>
          <w:color w:val="000000" w:themeColor="text1"/>
        </w:rPr>
        <w:t xml:space="preserve">«тестового» </w:t>
      </w:r>
      <w:r w:rsidR="004E38A4" w:rsidRPr="00A04365">
        <w:rPr>
          <w:color w:val="000000" w:themeColor="text1"/>
        </w:rPr>
        <w:t xml:space="preserve">информационного пакета </w:t>
      </w:r>
      <w:r w:rsidR="00AA40BC" w:rsidRPr="00A04365">
        <w:rPr>
          <w:color w:val="000000" w:themeColor="text1"/>
        </w:rPr>
        <w:t>в назначенную дату тестирования;</w:t>
      </w:r>
    </w:p>
    <w:p w:rsidR="001B28F0" w:rsidRDefault="001B28F0" w:rsidP="00284DC4">
      <w:pPr>
        <w:rPr>
          <w:color w:val="000000" w:themeColor="text1"/>
        </w:rPr>
      </w:pPr>
      <w:r>
        <w:rPr>
          <w:color w:val="000000" w:themeColor="text1"/>
        </w:rPr>
        <w:t xml:space="preserve">- регистрации </w:t>
      </w:r>
      <w:r w:rsidRPr="00A04365">
        <w:rPr>
          <w:color w:val="000000" w:themeColor="text1"/>
        </w:rPr>
        <w:t>в программном обеспечении АРМ</w:t>
      </w:r>
      <w:r w:rsidRPr="001B28F0">
        <w:t xml:space="preserve"> извещени</w:t>
      </w:r>
      <w:r>
        <w:t>й</w:t>
      </w:r>
      <w:r w:rsidRPr="001B28F0">
        <w:t xml:space="preserve"> о нормализации состояния СПС и ПОО</w:t>
      </w:r>
      <w:r>
        <w:t>;</w:t>
      </w:r>
    </w:p>
    <w:p w:rsidR="004E2C6C" w:rsidRDefault="00381B4D" w:rsidP="00284DC4">
      <w:pPr>
        <w:rPr>
          <w:color w:val="000000" w:themeColor="text1"/>
        </w:rPr>
      </w:pPr>
      <w:r>
        <w:rPr>
          <w:color w:val="000000" w:themeColor="text1"/>
        </w:rPr>
        <w:t>- п</w:t>
      </w:r>
      <w:r w:rsidR="004E2C6C" w:rsidRPr="00284DC4">
        <w:rPr>
          <w:color w:val="000000" w:themeColor="text1"/>
        </w:rPr>
        <w:t>оложительном заключении по отчету событий работы СПС и ПОО</w:t>
      </w:r>
      <w:r w:rsidR="004E38A4">
        <w:rPr>
          <w:color w:val="000000" w:themeColor="text1"/>
        </w:rPr>
        <w:t xml:space="preserve"> за время </w:t>
      </w:r>
      <w:r w:rsidR="00A04365">
        <w:rPr>
          <w:color w:val="000000" w:themeColor="text1"/>
        </w:rPr>
        <w:t>тестирования</w:t>
      </w:r>
      <w:r w:rsidR="00A763E6">
        <w:rPr>
          <w:color w:val="000000" w:themeColor="text1"/>
        </w:rPr>
        <w:t>;</w:t>
      </w:r>
    </w:p>
    <w:p w:rsidR="00EE09D5" w:rsidRDefault="00381B4D" w:rsidP="00284DC4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23155" w:rsidRPr="00A04365">
        <w:rPr>
          <w:color w:val="000000" w:themeColor="text1"/>
        </w:rPr>
        <w:t>предоставлени</w:t>
      </w:r>
      <w:r w:rsidR="00E23155">
        <w:rPr>
          <w:color w:val="000000" w:themeColor="text1"/>
        </w:rPr>
        <w:t>и</w:t>
      </w:r>
      <w:r w:rsidR="00E23155" w:rsidRPr="00A04365">
        <w:rPr>
          <w:color w:val="000000" w:themeColor="text1"/>
        </w:rPr>
        <w:t xml:space="preserve"> </w:t>
      </w:r>
      <w:r w:rsidR="00E23155">
        <w:rPr>
          <w:color w:val="000000" w:themeColor="text1"/>
        </w:rPr>
        <w:t xml:space="preserve">Хозорганом в адрес </w:t>
      </w:r>
      <w:r w:rsidR="00E23155" w:rsidRPr="003B2820">
        <w:rPr>
          <w:color w:val="000000" w:themeColor="text1"/>
        </w:rPr>
        <w:t>пожарно-спасательн</w:t>
      </w:r>
      <w:r w:rsidR="00E23155">
        <w:rPr>
          <w:color w:val="000000" w:themeColor="text1"/>
        </w:rPr>
        <w:t>ого</w:t>
      </w:r>
      <w:r w:rsidR="00E23155" w:rsidRPr="003B2820">
        <w:rPr>
          <w:color w:val="000000" w:themeColor="text1"/>
        </w:rPr>
        <w:t xml:space="preserve"> подразделени</w:t>
      </w:r>
      <w:r w:rsidR="00E23155">
        <w:rPr>
          <w:color w:val="000000" w:themeColor="text1"/>
        </w:rPr>
        <w:t>я</w:t>
      </w:r>
      <w:r w:rsidR="00E23155" w:rsidRPr="003B2820">
        <w:rPr>
          <w:color w:val="000000" w:themeColor="text1"/>
        </w:rPr>
        <w:t xml:space="preserve"> </w:t>
      </w:r>
      <w:r w:rsidR="00E23155" w:rsidRPr="00284DC4">
        <w:rPr>
          <w:color w:val="000000" w:themeColor="text1"/>
        </w:rPr>
        <w:t>ГКУ Самарской области «Центр по делам ГО, ПБ и ЧС»</w:t>
      </w:r>
      <w:r w:rsidR="00E23155">
        <w:rPr>
          <w:color w:val="000000" w:themeColor="text1"/>
        </w:rPr>
        <w:t xml:space="preserve"> </w:t>
      </w:r>
      <w:r w:rsidR="00E23155" w:rsidRPr="00A04365">
        <w:rPr>
          <w:color w:val="000000" w:themeColor="text1"/>
        </w:rPr>
        <w:t xml:space="preserve">архивных записей </w:t>
      </w:r>
      <w:r w:rsidR="00E23155">
        <w:rPr>
          <w:color w:val="000000" w:themeColor="text1"/>
        </w:rPr>
        <w:t xml:space="preserve">о </w:t>
      </w:r>
      <w:r w:rsidR="00E23155" w:rsidRPr="00A04365">
        <w:rPr>
          <w:color w:val="000000" w:themeColor="text1"/>
        </w:rPr>
        <w:t xml:space="preserve">«тестовых» </w:t>
      </w:r>
      <w:r w:rsidR="00E23155">
        <w:rPr>
          <w:color w:val="000000" w:themeColor="text1"/>
        </w:rPr>
        <w:t xml:space="preserve">извещениях о </w:t>
      </w:r>
      <w:r w:rsidR="00E23155" w:rsidRPr="00A04365">
        <w:rPr>
          <w:color w:val="000000" w:themeColor="text1"/>
        </w:rPr>
        <w:t>«</w:t>
      </w:r>
      <w:r w:rsidR="00E23155">
        <w:rPr>
          <w:color w:val="000000" w:themeColor="text1"/>
        </w:rPr>
        <w:t>н</w:t>
      </w:r>
      <w:r w:rsidR="00E23155" w:rsidRPr="00A04365">
        <w:rPr>
          <w:color w:val="000000" w:themeColor="text1"/>
        </w:rPr>
        <w:t>еисправност</w:t>
      </w:r>
      <w:r w:rsidR="00E23155">
        <w:rPr>
          <w:color w:val="000000" w:themeColor="text1"/>
        </w:rPr>
        <w:t>и» ПОО</w:t>
      </w:r>
      <w:r w:rsidR="000C5304">
        <w:rPr>
          <w:color w:val="000000" w:themeColor="text1"/>
        </w:rPr>
        <w:t xml:space="preserve"> (</w:t>
      </w:r>
      <w:r w:rsidR="000C5304" w:rsidRPr="000C5304">
        <w:rPr>
          <w:color w:val="000000" w:themeColor="text1"/>
        </w:rPr>
        <w:t>дата и время регистрации извещения, тип извещения)</w:t>
      </w:r>
      <w:r w:rsidR="00EE09D5">
        <w:rPr>
          <w:color w:val="000000" w:themeColor="text1"/>
        </w:rPr>
        <w:t>;</w:t>
      </w:r>
    </w:p>
    <w:p w:rsidR="00A763E6" w:rsidRDefault="00EE09D5" w:rsidP="00284DC4">
      <w:pPr>
        <w:rPr>
          <w:color w:val="000000" w:themeColor="text1"/>
          <w:highlight w:val="green"/>
        </w:rPr>
      </w:pPr>
      <w:r>
        <w:rPr>
          <w:color w:val="000000" w:themeColor="text1"/>
        </w:rPr>
        <w:t xml:space="preserve">- </w:t>
      </w:r>
      <w:r w:rsidR="00021802">
        <w:rPr>
          <w:color w:val="000000" w:themeColor="text1"/>
        </w:rPr>
        <w:t xml:space="preserve">соответствии </w:t>
      </w:r>
      <w:r>
        <w:rPr>
          <w:color w:val="000000" w:themeColor="text1"/>
        </w:rPr>
        <w:t xml:space="preserve">предоставленных Хозорганом </w:t>
      </w:r>
      <w:r w:rsidRPr="00A04365">
        <w:rPr>
          <w:color w:val="000000" w:themeColor="text1"/>
        </w:rPr>
        <w:t xml:space="preserve">архивных записей </w:t>
      </w:r>
      <w:r>
        <w:rPr>
          <w:color w:val="000000" w:themeColor="text1"/>
        </w:rPr>
        <w:t xml:space="preserve">о </w:t>
      </w:r>
      <w:r w:rsidRPr="00A04365">
        <w:rPr>
          <w:color w:val="000000" w:themeColor="text1"/>
        </w:rPr>
        <w:t xml:space="preserve">«тестовых» </w:t>
      </w:r>
      <w:r>
        <w:rPr>
          <w:color w:val="000000" w:themeColor="text1"/>
        </w:rPr>
        <w:t xml:space="preserve">извещениях о </w:t>
      </w:r>
      <w:r w:rsidRPr="00A04365">
        <w:rPr>
          <w:color w:val="000000" w:themeColor="text1"/>
        </w:rPr>
        <w:t>«</w:t>
      </w:r>
      <w:r>
        <w:rPr>
          <w:color w:val="000000" w:themeColor="text1"/>
        </w:rPr>
        <w:t>н</w:t>
      </w:r>
      <w:r w:rsidRPr="00A04365">
        <w:rPr>
          <w:color w:val="000000" w:themeColor="text1"/>
        </w:rPr>
        <w:t>еисправност</w:t>
      </w:r>
      <w:r>
        <w:rPr>
          <w:color w:val="000000" w:themeColor="text1"/>
        </w:rPr>
        <w:t xml:space="preserve">и» ПОО </w:t>
      </w:r>
      <w:r w:rsidR="00DF4575">
        <w:rPr>
          <w:color w:val="000000" w:themeColor="text1"/>
        </w:rPr>
        <w:t xml:space="preserve">с </w:t>
      </w:r>
      <w:r w:rsidR="00021802">
        <w:rPr>
          <w:color w:val="000000" w:themeColor="text1"/>
        </w:rPr>
        <w:t>зарегистрированны</w:t>
      </w:r>
      <w:r w:rsidR="00DF4575">
        <w:rPr>
          <w:color w:val="000000" w:themeColor="text1"/>
        </w:rPr>
        <w:t>м</w:t>
      </w:r>
      <w:r w:rsidR="000C5304">
        <w:rPr>
          <w:color w:val="000000" w:themeColor="text1"/>
        </w:rPr>
        <w:t>и</w:t>
      </w:r>
      <w:r w:rsidR="00021802">
        <w:rPr>
          <w:color w:val="000000" w:themeColor="text1"/>
        </w:rPr>
        <w:t xml:space="preserve"> </w:t>
      </w:r>
      <w:r w:rsidR="001304B7">
        <w:rPr>
          <w:color w:val="000000" w:themeColor="text1"/>
        </w:rPr>
        <w:t>извещени</w:t>
      </w:r>
      <w:r w:rsidR="00DF4575">
        <w:rPr>
          <w:color w:val="000000" w:themeColor="text1"/>
        </w:rPr>
        <w:t>ям</w:t>
      </w:r>
      <w:r w:rsidR="000C5304">
        <w:rPr>
          <w:color w:val="000000" w:themeColor="text1"/>
        </w:rPr>
        <w:t>и</w:t>
      </w:r>
      <w:r w:rsidR="001304B7">
        <w:rPr>
          <w:color w:val="000000" w:themeColor="text1"/>
        </w:rPr>
        <w:t xml:space="preserve"> </w:t>
      </w:r>
      <w:r w:rsidR="00021802">
        <w:rPr>
          <w:color w:val="000000" w:themeColor="text1"/>
        </w:rPr>
        <w:t xml:space="preserve">в </w:t>
      </w:r>
      <w:r w:rsidR="00021802" w:rsidRPr="00A04365">
        <w:rPr>
          <w:color w:val="000000" w:themeColor="text1"/>
        </w:rPr>
        <w:t>программном обеспечении АРМ</w:t>
      </w:r>
      <w:r w:rsidR="001304B7">
        <w:rPr>
          <w:color w:val="000000" w:themeColor="text1"/>
        </w:rPr>
        <w:t>.</w:t>
      </w:r>
    </w:p>
    <w:p w:rsidR="00C00674" w:rsidRDefault="00C00674" w:rsidP="002F4869">
      <w:pPr>
        <w:rPr>
          <w:color w:val="000000" w:themeColor="text1"/>
        </w:rPr>
      </w:pPr>
    </w:p>
    <w:p w:rsidR="008435AE" w:rsidRDefault="002D4A26" w:rsidP="00C00674">
      <w:pPr>
        <w:ind w:firstLine="708"/>
        <w:rPr>
          <w:color w:val="000000" w:themeColor="text1"/>
        </w:rPr>
      </w:pPr>
      <w:r>
        <w:rPr>
          <w:color w:val="000000" w:themeColor="text1"/>
        </w:rPr>
        <w:t>9</w:t>
      </w:r>
      <w:r w:rsidR="00FF1AFF" w:rsidRPr="00FF1AFF">
        <w:rPr>
          <w:color w:val="000000" w:themeColor="text1"/>
        </w:rPr>
        <w:t xml:space="preserve">. </w:t>
      </w:r>
      <w:r w:rsidR="00FF1AFF">
        <w:rPr>
          <w:color w:val="000000" w:themeColor="text1"/>
        </w:rPr>
        <w:t>П</w:t>
      </w:r>
      <w:r w:rsidR="00FF1AFF" w:rsidRPr="00FF1AFF">
        <w:rPr>
          <w:color w:val="000000" w:themeColor="text1"/>
        </w:rPr>
        <w:t xml:space="preserve">ри положительном </w:t>
      </w:r>
      <w:r w:rsidR="00C00674">
        <w:rPr>
          <w:color w:val="000000" w:themeColor="text1"/>
        </w:rPr>
        <w:t>решении</w:t>
      </w:r>
      <w:r w:rsidR="00FF1AFF" w:rsidRPr="00FF1AFF">
        <w:rPr>
          <w:color w:val="000000" w:themeColor="text1"/>
        </w:rPr>
        <w:t>, пожарно-спасательное подразделение ГКУ Самарской области «Центр по делам ГО, ПБ</w:t>
      </w:r>
      <w:r w:rsidR="00C00674">
        <w:rPr>
          <w:color w:val="000000" w:themeColor="text1"/>
        </w:rPr>
        <w:t xml:space="preserve"> и ЧС» издает приказ</w:t>
      </w:r>
      <w:r w:rsidR="00FF1AFF" w:rsidRPr="00FF1AFF">
        <w:rPr>
          <w:color w:val="000000" w:themeColor="text1"/>
        </w:rPr>
        <w:t xml:space="preserve"> </w:t>
      </w:r>
      <w:r w:rsidR="00C00674" w:rsidRPr="00A04365">
        <w:rPr>
          <w:color w:val="000000" w:themeColor="text1"/>
        </w:rPr>
        <w:t>о подключении СПС Объекта защиты к ППО на постоянной основе</w:t>
      </w:r>
      <w:r w:rsidR="00C00674">
        <w:rPr>
          <w:color w:val="000000" w:themeColor="text1"/>
        </w:rPr>
        <w:t>. Сведения об Объекте защиты</w:t>
      </w:r>
      <w:r w:rsidR="00FF1AFF" w:rsidRPr="00FF1AFF">
        <w:rPr>
          <w:color w:val="000000" w:themeColor="text1"/>
        </w:rPr>
        <w:t xml:space="preserve"> заносятся в журнал учета Объектов защиты (Приложение №5), подключенных к ППО (далее – Журнал).</w:t>
      </w:r>
    </w:p>
    <w:p w:rsidR="008435AE" w:rsidRDefault="008435AE" w:rsidP="008435AE">
      <w:pPr>
        <w:rPr>
          <w:color w:val="000000" w:themeColor="text1"/>
        </w:rPr>
      </w:pPr>
    </w:p>
    <w:p w:rsidR="00FF1AFF" w:rsidRPr="00FF1AFF" w:rsidRDefault="002D4A26" w:rsidP="00FF1AFF">
      <w:pPr>
        <w:ind w:firstLine="708"/>
        <w:rPr>
          <w:color w:val="000000" w:themeColor="text1"/>
        </w:rPr>
      </w:pPr>
      <w:r>
        <w:rPr>
          <w:color w:val="000000" w:themeColor="text1"/>
        </w:rPr>
        <w:t>10</w:t>
      </w:r>
      <w:r w:rsidR="008435AE">
        <w:rPr>
          <w:color w:val="000000" w:themeColor="text1"/>
        </w:rPr>
        <w:t xml:space="preserve">. </w:t>
      </w:r>
      <w:r w:rsidR="008435AE" w:rsidRPr="00284DC4">
        <w:rPr>
          <w:color w:val="000000" w:themeColor="text1"/>
        </w:rPr>
        <w:t xml:space="preserve">О принятом решении пожарно-спасательное подразделение ГКУ Самарской области «Центр по делам ГО, ПБ и ЧС» </w:t>
      </w:r>
      <w:r w:rsidR="00C00674">
        <w:rPr>
          <w:color w:val="000000" w:themeColor="text1"/>
        </w:rPr>
        <w:t>в письменном виде</w:t>
      </w:r>
      <w:r w:rsidR="00C00674" w:rsidRPr="00284DC4">
        <w:rPr>
          <w:color w:val="000000" w:themeColor="text1"/>
        </w:rPr>
        <w:t xml:space="preserve"> </w:t>
      </w:r>
      <w:r w:rsidR="008435AE" w:rsidRPr="00284DC4">
        <w:rPr>
          <w:color w:val="000000" w:themeColor="text1"/>
        </w:rPr>
        <w:t xml:space="preserve">уведомляет Хозорган </w:t>
      </w:r>
      <w:r w:rsidR="008435AE" w:rsidRPr="00C00674">
        <w:rPr>
          <w:color w:val="000000" w:themeColor="text1"/>
        </w:rPr>
        <w:t>и Специализированную организацию</w:t>
      </w:r>
      <w:r w:rsidR="008435AE">
        <w:rPr>
          <w:color w:val="000000" w:themeColor="text1"/>
        </w:rPr>
        <w:t xml:space="preserve"> </w:t>
      </w:r>
      <w:r w:rsidR="00FF1AFF" w:rsidRPr="00FF1AFF">
        <w:rPr>
          <w:color w:val="000000" w:themeColor="text1"/>
        </w:rPr>
        <w:t xml:space="preserve">с </w:t>
      </w:r>
      <w:r w:rsidR="00C00674">
        <w:rPr>
          <w:color w:val="000000" w:themeColor="text1"/>
        </w:rPr>
        <w:t xml:space="preserve">обязательным </w:t>
      </w:r>
      <w:r w:rsidR="00FF1AFF" w:rsidRPr="00FF1AFF">
        <w:rPr>
          <w:color w:val="000000" w:themeColor="text1"/>
        </w:rPr>
        <w:t>указанием следующей информации:</w:t>
      </w:r>
    </w:p>
    <w:p w:rsidR="00FF1AFF" w:rsidRDefault="00FF1AFF" w:rsidP="00FF1AFF">
      <w:pPr>
        <w:ind w:firstLine="708"/>
        <w:rPr>
          <w:color w:val="000000" w:themeColor="text1"/>
        </w:rPr>
      </w:pPr>
      <w:r w:rsidRPr="00FF1AFF">
        <w:rPr>
          <w:color w:val="000000" w:themeColor="text1"/>
        </w:rPr>
        <w:t>- дата приказа;</w:t>
      </w:r>
    </w:p>
    <w:p w:rsidR="00C00674" w:rsidRPr="00FF1AFF" w:rsidRDefault="00C00674" w:rsidP="00C00674">
      <w:pPr>
        <w:ind w:firstLine="708"/>
        <w:rPr>
          <w:color w:val="000000" w:themeColor="text1"/>
        </w:rPr>
      </w:pPr>
      <w:r w:rsidRPr="00FF1AFF">
        <w:rPr>
          <w:color w:val="000000" w:themeColor="text1"/>
        </w:rPr>
        <w:t>- номера приказа;</w:t>
      </w:r>
    </w:p>
    <w:p w:rsidR="00C00674" w:rsidRPr="00FF1AFF" w:rsidRDefault="00C00674" w:rsidP="00FF1AFF">
      <w:pPr>
        <w:ind w:firstLine="708"/>
        <w:rPr>
          <w:color w:val="000000" w:themeColor="text1"/>
        </w:rPr>
      </w:pPr>
      <w:r>
        <w:rPr>
          <w:color w:val="000000" w:themeColor="text1"/>
        </w:rPr>
        <w:t>- объектовый номер, наименование и адрес</w:t>
      </w:r>
      <w:r w:rsidR="00235E39">
        <w:rPr>
          <w:color w:val="000000" w:themeColor="text1"/>
        </w:rPr>
        <w:t xml:space="preserve"> Объекта защиты</w:t>
      </w:r>
      <w:r>
        <w:rPr>
          <w:color w:val="000000" w:themeColor="text1"/>
        </w:rPr>
        <w:t>;</w:t>
      </w:r>
    </w:p>
    <w:p w:rsidR="008435AE" w:rsidRPr="00284DC4" w:rsidRDefault="00FF1AFF" w:rsidP="00FF1AFF">
      <w:pPr>
        <w:ind w:firstLine="708"/>
        <w:rPr>
          <w:color w:val="000000" w:themeColor="text1"/>
        </w:rPr>
      </w:pPr>
      <w:r w:rsidRPr="00FF1AFF">
        <w:rPr>
          <w:color w:val="000000" w:themeColor="text1"/>
        </w:rPr>
        <w:t xml:space="preserve">- дата </w:t>
      </w:r>
      <w:r>
        <w:rPr>
          <w:color w:val="000000" w:themeColor="text1"/>
        </w:rPr>
        <w:t>под</w:t>
      </w:r>
      <w:r w:rsidRPr="00FF1AFF">
        <w:rPr>
          <w:color w:val="000000" w:themeColor="text1"/>
        </w:rPr>
        <w:t>ключения.</w:t>
      </w:r>
    </w:p>
    <w:p w:rsidR="008435AE" w:rsidRDefault="008435AE" w:rsidP="002F4869">
      <w:pPr>
        <w:rPr>
          <w:color w:val="000000" w:themeColor="text1"/>
        </w:rPr>
      </w:pPr>
    </w:p>
    <w:p w:rsidR="002F4869" w:rsidRDefault="00FF1AFF" w:rsidP="00FF1AFF">
      <w:pPr>
        <w:ind w:firstLine="708"/>
        <w:rPr>
          <w:color w:val="000000" w:themeColor="text1"/>
        </w:rPr>
      </w:pPr>
      <w:r w:rsidRPr="002D4A26">
        <w:rPr>
          <w:color w:val="000000" w:themeColor="text1"/>
        </w:rPr>
        <w:t>1</w:t>
      </w:r>
      <w:r w:rsidR="002D4A26">
        <w:rPr>
          <w:color w:val="000000" w:themeColor="text1"/>
        </w:rPr>
        <w:t>1</w:t>
      </w:r>
      <w:r w:rsidRPr="002D4A26">
        <w:rPr>
          <w:color w:val="000000" w:themeColor="text1"/>
        </w:rPr>
        <w:t xml:space="preserve">. </w:t>
      </w:r>
      <w:r w:rsidR="008435AE" w:rsidRPr="002D4A26">
        <w:rPr>
          <w:color w:val="000000" w:themeColor="text1"/>
        </w:rPr>
        <w:t>На основании принято</w:t>
      </w:r>
      <w:r w:rsidRPr="002D4A26">
        <w:rPr>
          <w:color w:val="000000" w:themeColor="text1"/>
        </w:rPr>
        <w:t>го</w:t>
      </w:r>
      <w:r w:rsidR="00235E39">
        <w:rPr>
          <w:color w:val="000000" w:themeColor="text1"/>
        </w:rPr>
        <w:t xml:space="preserve"> решения </w:t>
      </w:r>
      <w:r w:rsidR="00235E39" w:rsidRPr="00A04365">
        <w:rPr>
          <w:color w:val="000000" w:themeColor="text1"/>
        </w:rPr>
        <w:t xml:space="preserve">о подключении СПС Объекта защиты к ППО </w:t>
      </w:r>
      <w:r w:rsidR="000C5304">
        <w:rPr>
          <w:color w:val="000000" w:themeColor="text1"/>
        </w:rPr>
        <w:t xml:space="preserve">Хозорганом, в течение 1 (одного) рабочего дня, </w:t>
      </w:r>
      <w:r w:rsidR="002F4869" w:rsidRPr="002D4A26">
        <w:rPr>
          <w:color w:val="000000" w:themeColor="text1"/>
        </w:rPr>
        <w:t>оформляется</w:t>
      </w:r>
      <w:r w:rsidRPr="002D4A26">
        <w:rPr>
          <w:color w:val="000000" w:themeColor="text1"/>
        </w:rPr>
        <w:t xml:space="preserve"> и предоставляется в адрес пожарно-спасательного подразделения ГКУ Самарской области «Центр по делам ГО, ПБ и ЧС» </w:t>
      </w:r>
      <w:r w:rsidR="002F4869" w:rsidRPr="002D4A26">
        <w:rPr>
          <w:color w:val="000000" w:themeColor="text1"/>
        </w:rPr>
        <w:t xml:space="preserve">«Акт </w:t>
      </w:r>
      <w:r w:rsidR="00235E39">
        <w:rPr>
          <w:color w:val="000000" w:themeColor="text1"/>
        </w:rPr>
        <w:t xml:space="preserve">проверки работоспособности и </w:t>
      </w:r>
      <w:r w:rsidR="002F4869" w:rsidRPr="002D4A26">
        <w:rPr>
          <w:color w:val="000000" w:themeColor="text1"/>
        </w:rPr>
        <w:t>подключени</w:t>
      </w:r>
      <w:r w:rsidR="0060054F" w:rsidRPr="002D4A26">
        <w:rPr>
          <w:color w:val="000000" w:themeColor="text1"/>
        </w:rPr>
        <w:t>я</w:t>
      </w:r>
      <w:r w:rsidR="002F4869" w:rsidRPr="002D4A26">
        <w:rPr>
          <w:color w:val="000000" w:themeColor="text1"/>
        </w:rPr>
        <w:t xml:space="preserve"> </w:t>
      </w:r>
      <w:r w:rsidR="00C00674" w:rsidRPr="002D4A26">
        <w:rPr>
          <w:color w:val="000000" w:themeColor="text1"/>
        </w:rPr>
        <w:t xml:space="preserve">СПС Объекта защиты к ППО» </w:t>
      </w:r>
      <w:r w:rsidR="002F4869" w:rsidRPr="002D4A26">
        <w:rPr>
          <w:color w:val="000000" w:themeColor="text1"/>
        </w:rPr>
        <w:t>(Приложение №4).</w:t>
      </w:r>
    </w:p>
    <w:p w:rsidR="00FF1AFF" w:rsidRDefault="00FF1AFF" w:rsidP="00FF1AFF">
      <w:pPr>
        <w:ind w:firstLine="708"/>
        <w:rPr>
          <w:color w:val="000000" w:themeColor="text1"/>
        </w:rPr>
      </w:pPr>
    </w:p>
    <w:p w:rsidR="004E2C6C" w:rsidRPr="00381B4D" w:rsidRDefault="0035343A" w:rsidP="00E31A3B">
      <w:pPr>
        <w:ind w:firstLine="708"/>
        <w:rPr>
          <w:color w:val="000000" w:themeColor="text1"/>
        </w:rPr>
      </w:pPr>
      <w:r w:rsidRPr="00381B4D">
        <w:rPr>
          <w:color w:val="000000" w:themeColor="text1"/>
        </w:rPr>
        <w:t xml:space="preserve">12. </w:t>
      </w:r>
      <w:r w:rsidR="004E2C6C" w:rsidRPr="00381B4D">
        <w:rPr>
          <w:color w:val="000000" w:themeColor="text1"/>
        </w:rPr>
        <w:t xml:space="preserve">Отрицательное решение </w:t>
      </w:r>
      <w:r w:rsidR="002D4A26" w:rsidRPr="00381B4D">
        <w:rPr>
          <w:color w:val="000000" w:themeColor="text1"/>
        </w:rPr>
        <w:t xml:space="preserve">о подключении СПС Объекта защиты к ППО </w:t>
      </w:r>
      <w:r w:rsidR="004E2C6C" w:rsidRPr="00381B4D">
        <w:rPr>
          <w:color w:val="000000" w:themeColor="text1"/>
        </w:rPr>
        <w:t>принимается при:</w:t>
      </w:r>
    </w:p>
    <w:p w:rsidR="00C97CE0" w:rsidRPr="00381B4D" w:rsidRDefault="00381B4D" w:rsidP="00C97CE0">
      <w:pPr>
        <w:rPr>
          <w:color w:val="000000" w:themeColor="text1"/>
        </w:rPr>
      </w:pPr>
      <w:r>
        <w:rPr>
          <w:color w:val="000000" w:themeColor="text1"/>
        </w:rPr>
        <w:t>- с</w:t>
      </w:r>
      <w:r w:rsidR="00C97CE0" w:rsidRPr="00381B4D">
        <w:rPr>
          <w:color w:val="000000" w:themeColor="text1"/>
        </w:rPr>
        <w:t>опряжении ПОО с действующей СПС не в соответствии с требованиями проектной документации на оснащение Объекта защиты ПОО</w:t>
      </w:r>
      <w:r w:rsidR="006F69BF">
        <w:rPr>
          <w:color w:val="000000" w:themeColor="text1"/>
        </w:rPr>
        <w:t xml:space="preserve"> и Технических условий</w:t>
      </w:r>
      <w:r w:rsidR="00C97CE0" w:rsidRPr="00381B4D">
        <w:rPr>
          <w:color w:val="000000" w:themeColor="text1"/>
        </w:rPr>
        <w:t>;</w:t>
      </w:r>
    </w:p>
    <w:p w:rsidR="004E2C6C" w:rsidRPr="002136DE" w:rsidRDefault="0060367A" w:rsidP="00284DC4">
      <w:pPr>
        <w:rPr>
          <w:color w:val="000000" w:themeColor="text1"/>
        </w:rPr>
      </w:pPr>
      <w:r w:rsidRPr="00381B4D">
        <w:rPr>
          <w:color w:val="000000" w:themeColor="text1"/>
        </w:rPr>
        <w:t xml:space="preserve">- </w:t>
      </w:r>
      <w:r w:rsidR="00381B4D" w:rsidRPr="00381B4D">
        <w:rPr>
          <w:color w:val="000000" w:themeColor="text1"/>
        </w:rPr>
        <w:t>не поступлении</w:t>
      </w:r>
      <w:r w:rsidR="002D4A26" w:rsidRPr="00381B4D">
        <w:rPr>
          <w:color w:val="000000" w:themeColor="text1"/>
        </w:rPr>
        <w:t xml:space="preserve"> на ППО</w:t>
      </w:r>
      <w:r w:rsidR="004E2C6C" w:rsidRPr="00381B4D">
        <w:rPr>
          <w:color w:val="000000" w:themeColor="text1"/>
        </w:rPr>
        <w:t xml:space="preserve"> «тестов</w:t>
      </w:r>
      <w:r w:rsidR="006F45AB" w:rsidRPr="00381B4D">
        <w:rPr>
          <w:color w:val="000000" w:themeColor="text1"/>
        </w:rPr>
        <w:t>ого</w:t>
      </w:r>
      <w:r w:rsidR="004E2C6C" w:rsidRPr="00381B4D">
        <w:rPr>
          <w:color w:val="000000" w:themeColor="text1"/>
        </w:rPr>
        <w:t xml:space="preserve">» </w:t>
      </w:r>
      <w:r w:rsidR="006F45AB" w:rsidRPr="00381B4D">
        <w:rPr>
          <w:color w:val="000000" w:themeColor="text1"/>
        </w:rPr>
        <w:t>информационного пакета</w:t>
      </w:r>
      <w:r w:rsidR="002D4A26" w:rsidRPr="00381B4D">
        <w:rPr>
          <w:color w:val="000000" w:themeColor="text1"/>
        </w:rPr>
        <w:t xml:space="preserve"> в назначенную дату </w:t>
      </w:r>
      <w:r w:rsidR="002D4A26" w:rsidRPr="002136DE">
        <w:rPr>
          <w:color w:val="000000" w:themeColor="text1"/>
        </w:rPr>
        <w:t>тестирования</w:t>
      </w:r>
      <w:r w:rsidR="004E2C6C" w:rsidRPr="002136DE">
        <w:rPr>
          <w:color w:val="000000" w:themeColor="text1"/>
        </w:rPr>
        <w:t>;</w:t>
      </w:r>
    </w:p>
    <w:p w:rsidR="003E2361" w:rsidRPr="002136DE" w:rsidRDefault="003E2361" w:rsidP="00284DC4">
      <w:pPr>
        <w:rPr>
          <w:color w:val="000000" w:themeColor="text1"/>
        </w:rPr>
      </w:pPr>
      <w:r w:rsidRPr="002136DE">
        <w:rPr>
          <w:color w:val="000000" w:themeColor="text1"/>
        </w:rPr>
        <w:t xml:space="preserve">- не поступления извещений о нормализации состояния СПС и/или ПОО после передачи «тестового» информационного пакета; </w:t>
      </w:r>
    </w:p>
    <w:p w:rsidR="004E2C6C" w:rsidRPr="002136DE" w:rsidRDefault="0060367A" w:rsidP="004C6AB0">
      <w:pPr>
        <w:rPr>
          <w:color w:val="000000" w:themeColor="text1"/>
        </w:rPr>
      </w:pPr>
      <w:r w:rsidRPr="002136DE">
        <w:rPr>
          <w:color w:val="000000" w:themeColor="text1"/>
        </w:rPr>
        <w:t xml:space="preserve">- </w:t>
      </w:r>
      <w:r w:rsidR="004C6AB0">
        <w:rPr>
          <w:color w:val="000000" w:themeColor="text1"/>
        </w:rPr>
        <w:t>поступлении</w:t>
      </w:r>
      <w:r w:rsidR="004C6AB0" w:rsidRPr="004C6AB0">
        <w:rPr>
          <w:color w:val="000000" w:themeColor="text1"/>
        </w:rPr>
        <w:t xml:space="preserve"> </w:t>
      </w:r>
      <w:r w:rsidR="006C7CA0">
        <w:rPr>
          <w:color w:val="000000" w:themeColor="text1"/>
        </w:rPr>
        <w:t xml:space="preserve">от СПС </w:t>
      </w:r>
      <w:r w:rsidR="00194B12">
        <w:rPr>
          <w:color w:val="000000" w:themeColor="text1"/>
        </w:rPr>
        <w:t xml:space="preserve">Объекта защиты </w:t>
      </w:r>
      <w:r w:rsidR="004C6AB0" w:rsidRPr="004C6AB0">
        <w:rPr>
          <w:color w:val="000000" w:themeColor="text1"/>
        </w:rPr>
        <w:t>3 (тр</w:t>
      </w:r>
      <w:r w:rsidR="004C6AB0">
        <w:rPr>
          <w:color w:val="000000" w:themeColor="text1"/>
        </w:rPr>
        <w:t>ех) «ложных»</w:t>
      </w:r>
      <w:r w:rsidR="004C6AB0" w:rsidRPr="004C6AB0">
        <w:rPr>
          <w:color w:val="000000" w:themeColor="text1"/>
        </w:rPr>
        <w:t xml:space="preserve"> извещени</w:t>
      </w:r>
      <w:r w:rsidR="004C6AB0">
        <w:rPr>
          <w:color w:val="000000" w:themeColor="text1"/>
        </w:rPr>
        <w:t>й</w:t>
      </w:r>
      <w:r w:rsidR="004C6AB0" w:rsidRPr="004C6AB0">
        <w:rPr>
          <w:color w:val="000000" w:themeColor="text1"/>
        </w:rPr>
        <w:t xml:space="preserve"> «Пожар» для Объекта защиты, имеющего класс функциональной пожар</w:t>
      </w:r>
      <w:r w:rsidR="004C6AB0">
        <w:rPr>
          <w:color w:val="000000" w:themeColor="text1"/>
        </w:rPr>
        <w:t>ной опасности Ф1.1, Ф4.1 и 4.2 или поступлении</w:t>
      </w:r>
      <w:r w:rsidR="00194B12">
        <w:rPr>
          <w:color w:val="000000" w:themeColor="text1"/>
        </w:rPr>
        <w:t xml:space="preserve"> от СПС Объекта защиты </w:t>
      </w:r>
      <w:r w:rsidR="004C6AB0" w:rsidRPr="004C6AB0">
        <w:rPr>
          <w:color w:val="000000" w:themeColor="text1"/>
        </w:rPr>
        <w:t>1 (одно</w:t>
      </w:r>
      <w:r w:rsidR="004C6AB0">
        <w:rPr>
          <w:color w:val="000000" w:themeColor="text1"/>
        </w:rPr>
        <w:t>го</w:t>
      </w:r>
      <w:r w:rsidR="004C6AB0" w:rsidRPr="004C6AB0">
        <w:rPr>
          <w:color w:val="000000" w:themeColor="text1"/>
        </w:rPr>
        <w:t>) «ложно</w:t>
      </w:r>
      <w:r w:rsidR="004C6AB0">
        <w:rPr>
          <w:color w:val="000000" w:themeColor="text1"/>
        </w:rPr>
        <w:t>го»</w:t>
      </w:r>
      <w:r w:rsidR="004C6AB0" w:rsidRPr="004C6AB0">
        <w:rPr>
          <w:color w:val="000000" w:themeColor="text1"/>
        </w:rPr>
        <w:t xml:space="preserve"> </w:t>
      </w:r>
      <w:r w:rsidR="006C7CA0" w:rsidRPr="004C6AB0">
        <w:rPr>
          <w:color w:val="000000" w:themeColor="text1"/>
        </w:rPr>
        <w:t>извещени</w:t>
      </w:r>
      <w:r w:rsidR="006C7CA0">
        <w:rPr>
          <w:color w:val="000000" w:themeColor="text1"/>
        </w:rPr>
        <w:t>й</w:t>
      </w:r>
      <w:r w:rsidR="006C7CA0" w:rsidRPr="004C6AB0">
        <w:rPr>
          <w:color w:val="000000" w:themeColor="text1"/>
        </w:rPr>
        <w:t xml:space="preserve"> «Пожар»</w:t>
      </w:r>
      <w:r w:rsidR="00194B12">
        <w:rPr>
          <w:color w:val="000000" w:themeColor="text1"/>
        </w:rPr>
        <w:t xml:space="preserve"> </w:t>
      </w:r>
      <w:r w:rsidR="004C6AB0" w:rsidRPr="004C6AB0">
        <w:rPr>
          <w:color w:val="000000" w:themeColor="text1"/>
        </w:rPr>
        <w:t>на каждые 5000 м2 площади Объекта защиты в год (с округлением до целого в большую сторону) или шести ложных срабатываний в год на Объект защиты в целом – для Объекта защиты, имеющего класс функциональной пожарной опасности Ф1.2 и для Объекта защиты для которого разработаны специальные технические условия, отражающие специфику обеспечения его пожарной безопасности и содержащие комплекс необходимых инженерно-технических и организационных мероприятий по обеспечению пожарной бе</w:t>
      </w:r>
      <w:r w:rsidR="004C6AB0">
        <w:rPr>
          <w:color w:val="000000" w:themeColor="text1"/>
        </w:rPr>
        <w:t>зопасности</w:t>
      </w:r>
      <w:r w:rsidR="00E52E31" w:rsidRPr="002136DE">
        <w:rPr>
          <w:color w:val="000000" w:themeColor="text1"/>
        </w:rPr>
        <w:t xml:space="preserve">; </w:t>
      </w:r>
    </w:p>
    <w:p w:rsidR="004E2C6C" w:rsidRPr="002136DE" w:rsidRDefault="0060367A" w:rsidP="003802D2">
      <w:pPr>
        <w:rPr>
          <w:color w:val="000000" w:themeColor="text1"/>
        </w:rPr>
      </w:pPr>
      <w:r w:rsidRPr="002136DE">
        <w:rPr>
          <w:color w:val="000000" w:themeColor="text1"/>
        </w:rPr>
        <w:t xml:space="preserve">- </w:t>
      </w:r>
      <w:r w:rsidR="004E2C6C" w:rsidRPr="002136DE">
        <w:rPr>
          <w:color w:val="000000" w:themeColor="text1"/>
        </w:rPr>
        <w:t xml:space="preserve">поступлении </w:t>
      </w:r>
      <w:r w:rsidR="005D6C16" w:rsidRPr="002136DE">
        <w:rPr>
          <w:color w:val="000000" w:themeColor="text1"/>
        </w:rPr>
        <w:t xml:space="preserve">извещения </w:t>
      </w:r>
      <w:r w:rsidR="0034437B" w:rsidRPr="002136DE">
        <w:rPr>
          <w:color w:val="000000" w:themeColor="text1"/>
        </w:rPr>
        <w:t>«</w:t>
      </w:r>
      <w:r w:rsidR="004E2C6C" w:rsidRPr="002136DE">
        <w:rPr>
          <w:color w:val="000000" w:themeColor="text1"/>
        </w:rPr>
        <w:t>неисправност</w:t>
      </w:r>
      <w:r w:rsidR="00FA46B5" w:rsidRPr="002136DE">
        <w:rPr>
          <w:color w:val="000000" w:themeColor="text1"/>
        </w:rPr>
        <w:t>ь</w:t>
      </w:r>
      <w:r w:rsidR="0034437B" w:rsidRPr="002136DE">
        <w:rPr>
          <w:color w:val="000000" w:themeColor="text1"/>
        </w:rPr>
        <w:t>»</w:t>
      </w:r>
      <w:r w:rsidR="00261FF5" w:rsidRPr="002136DE">
        <w:rPr>
          <w:color w:val="000000" w:themeColor="text1"/>
        </w:rPr>
        <w:t xml:space="preserve"> СПС</w:t>
      </w:r>
      <w:r w:rsidR="004E2C6C" w:rsidRPr="002136DE">
        <w:rPr>
          <w:color w:val="000000" w:themeColor="text1"/>
        </w:rPr>
        <w:t xml:space="preserve"> и не устранени</w:t>
      </w:r>
      <w:r w:rsidR="00943723">
        <w:rPr>
          <w:color w:val="000000" w:themeColor="text1"/>
        </w:rPr>
        <w:t>и</w:t>
      </w:r>
      <w:r w:rsidR="004E2C6C" w:rsidRPr="002136DE">
        <w:rPr>
          <w:color w:val="000000" w:themeColor="text1"/>
        </w:rPr>
        <w:t xml:space="preserve"> </w:t>
      </w:r>
      <w:r w:rsidR="00FA46B5" w:rsidRPr="002136DE">
        <w:rPr>
          <w:color w:val="000000" w:themeColor="text1"/>
        </w:rPr>
        <w:t>ее</w:t>
      </w:r>
      <w:r w:rsidR="004E2C6C" w:rsidRPr="002136DE">
        <w:rPr>
          <w:color w:val="000000" w:themeColor="text1"/>
        </w:rPr>
        <w:t xml:space="preserve"> в течение </w:t>
      </w:r>
      <w:r w:rsidR="0034437B" w:rsidRPr="002136DE">
        <w:rPr>
          <w:color w:val="000000" w:themeColor="text1"/>
        </w:rPr>
        <w:t>24</w:t>
      </w:r>
      <w:r w:rsidR="004E2C6C" w:rsidRPr="002136DE">
        <w:rPr>
          <w:color w:val="000000" w:themeColor="text1"/>
        </w:rPr>
        <w:t xml:space="preserve"> (</w:t>
      </w:r>
      <w:r w:rsidR="0034437B" w:rsidRPr="002136DE">
        <w:rPr>
          <w:color w:val="000000" w:themeColor="text1"/>
        </w:rPr>
        <w:t>двадцати четырех</w:t>
      </w:r>
      <w:r w:rsidR="004E2C6C" w:rsidRPr="002136DE">
        <w:rPr>
          <w:color w:val="000000" w:themeColor="text1"/>
        </w:rPr>
        <w:t>) часов</w:t>
      </w:r>
      <w:r w:rsidR="003802D2" w:rsidRPr="002136DE">
        <w:rPr>
          <w:color w:val="000000" w:themeColor="text1"/>
        </w:rPr>
        <w:t xml:space="preserve"> (допускается время устранения неисправности увеличивать до 72 (семидесяти двух) часов, если наличие единичной неисправности не оказывает влияние на работоспособность СПС, т.е. СПС функционирует в полном объеме при наличии неисправности)</w:t>
      </w:r>
      <w:r w:rsidR="004E2C6C" w:rsidRPr="002136DE">
        <w:rPr>
          <w:color w:val="000000" w:themeColor="text1"/>
        </w:rPr>
        <w:t>;</w:t>
      </w:r>
    </w:p>
    <w:p w:rsidR="00261FF5" w:rsidRPr="002136DE" w:rsidRDefault="00261FF5" w:rsidP="00261FF5">
      <w:pPr>
        <w:rPr>
          <w:color w:val="000000" w:themeColor="text1"/>
        </w:rPr>
      </w:pPr>
      <w:r w:rsidRPr="002136DE">
        <w:rPr>
          <w:color w:val="000000" w:themeColor="text1"/>
        </w:rPr>
        <w:t xml:space="preserve">- поступлении </w:t>
      </w:r>
      <w:r w:rsidR="005D6C16" w:rsidRPr="002136DE">
        <w:rPr>
          <w:color w:val="000000" w:themeColor="text1"/>
        </w:rPr>
        <w:t>извещения</w:t>
      </w:r>
      <w:r w:rsidRPr="002136DE">
        <w:rPr>
          <w:color w:val="000000" w:themeColor="text1"/>
        </w:rPr>
        <w:t xml:space="preserve"> «</w:t>
      </w:r>
      <w:r w:rsidR="002136DE">
        <w:rPr>
          <w:color w:val="000000" w:themeColor="text1"/>
        </w:rPr>
        <w:t>н</w:t>
      </w:r>
      <w:r w:rsidRPr="002136DE">
        <w:rPr>
          <w:color w:val="000000" w:themeColor="text1"/>
        </w:rPr>
        <w:t>еисправность</w:t>
      </w:r>
      <w:r w:rsidR="002136DE">
        <w:rPr>
          <w:color w:val="000000" w:themeColor="text1"/>
        </w:rPr>
        <w:t>» ПОО</w:t>
      </w:r>
      <w:r w:rsidRPr="002136DE">
        <w:rPr>
          <w:color w:val="000000" w:themeColor="text1"/>
        </w:rPr>
        <w:t xml:space="preserve"> и не устранени</w:t>
      </w:r>
      <w:r w:rsidR="00943723">
        <w:rPr>
          <w:color w:val="000000" w:themeColor="text1"/>
        </w:rPr>
        <w:t>и</w:t>
      </w:r>
      <w:r w:rsidRPr="002136DE">
        <w:rPr>
          <w:color w:val="000000" w:themeColor="text1"/>
        </w:rPr>
        <w:t xml:space="preserve"> ее в течение 24 (двадцати четырех) часов</w:t>
      </w:r>
      <w:r w:rsidR="00235E39" w:rsidRPr="002136DE">
        <w:rPr>
          <w:color w:val="000000" w:themeColor="text1"/>
        </w:rPr>
        <w:t xml:space="preserve"> (при невозможности устранения неисправностей за указанное время Обслуживающая организация ПОО осуществляет замену неисправного ПОО)</w:t>
      </w:r>
      <w:r w:rsidRPr="002136DE">
        <w:rPr>
          <w:color w:val="000000" w:themeColor="text1"/>
        </w:rPr>
        <w:t>;</w:t>
      </w:r>
    </w:p>
    <w:p w:rsidR="00A763E6" w:rsidRDefault="00A763E6" w:rsidP="00284DC4">
      <w:pPr>
        <w:rPr>
          <w:color w:val="000000" w:themeColor="text1"/>
        </w:rPr>
      </w:pPr>
      <w:r w:rsidRPr="002136DE">
        <w:rPr>
          <w:color w:val="000000" w:themeColor="text1"/>
        </w:rPr>
        <w:t xml:space="preserve">- </w:t>
      </w:r>
      <w:r w:rsidR="00EE09D5" w:rsidRPr="002136DE">
        <w:rPr>
          <w:color w:val="000000" w:themeColor="text1"/>
        </w:rPr>
        <w:t>не</w:t>
      </w:r>
      <w:r w:rsidRPr="002136DE">
        <w:rPr>
          <w:color w:val="000000" w:themeColor="text1"/>
        </w:rPr>
        <w:t xml:space="preserve"> </w:t>
      </w:r>
      <w:r w:rsidR="000C5304" w:rsidRPr="000C5304">
        <w:rPr>
          <w:color w:val="000000" w:themeColor="text1"/>
        </w:rPr>
        <w:t>предоставлении Хозорганом в адрес пожарно-спасательного подразделения ГКУ Самарской области «Центр по делам ГО, ПБ и ЧС» архивных записей о «тестовых» извещениях о «неисправности» ПОО</w:t>
      </w:r>
      <w:r w:rsidR="000C5304">
        <w:rPr>
          <w:color w:val="000000" w:themeColor="text1"/>
        </w:rPr>
        <w:t xml:space="preserve"> (</w:t>
      </w:r>
      <w:r w:rsidR="000C5304" w:rsidRPr="000C5304">
        <w:rPr>
          <w:color w:val="000000" w:themeColor="text1"/>
        </w:rPr>
        <w:t>дата и время регистрации извещения, тип извещения)</w:t>
      </w:r>
      <w:r w:rsidR="00EE09D5">
        <w:rPr>
          <w:color w:val="000000" w:themeColor="text1"/>
        </w:rPr>
        <w:t>;</w:t>
      </w:r>
    </w:p>
    <w:p w:rsidR="00EE09D5" w:rsidRDefault="00EE09D5" w:rsidP="00284DC4">
      <w:pPr>
        <w:rPr>
          <w:color w:val="000000" w:themeColor="text1"/>
        </w:rPr>
      </w:pPr>
      <w:r>
        <w:rPr>
          <w:color w:val="000000" w:themeColor="text1"/>
        </w:rPr>
        <w:t xml:space="preserve">- несоответствии предоставленных Хозорганом </w:t>
      </w:r>
      <w:r w:rsidRPr="00A04365">
        <w:rPr>
          <w:color w:val="000000" w:themeColor="text1"/>
        </w:rPr>
        <w:t xml:space="preserve">архивных записей </w:t>
      </w:r>
      <w:r>
        <w:rPr>
          <w:color w:val="000000" w:themeColor="text1"/>
        </w:rPr>
        <w:t xml:space="preserve">о </w:t>
      </w:r>
      <w:r w:rsidRPr="00A04365">
        <w:rPr>
          <w:color w:val="000000" w:themeColor="text1"/>
        </w:rPr>
        <w:t xml:space="preserve">«тестовых» </w:t>
      </w:r>
      <w:r>
        <w:rPr>
          <w:color w:val="000000" w:themeColor="text1"/>
        </w:rPr>
        <w:t xml:space="preserve">извещениях о </w:t>
      </w:r>
      <w:r w:rsidRPr="00A04365">
        <w:rPr>
          <w:color w:val="000000" w:themeColor="text1"/>
        </w:rPr>
        <w:t>«</w:t>
      </w:r>
      <w:r>
        <w:rPr>
          <w:color w:val="000000" w:themeColor="text1"/>
        </w:rPr>
        <w:t>н</w:t>
      </w:r>
      <w:r w:rsidRPr="00A04365">
        <w:rPr>
          <w:color w:val="000000" w:themeColor="text1"/>
        </w:rPr>
        <w:t>еисправност</w:t>
      </w:r>
      <w:r>
        <w:rPr>
          <w:color w:val="000000" w:themeColor="text1"/>
        </w:rPr>
        <w:t xml:space="preserve">и» ПОО с зарегистрированными извещениями в </w:t>
      </w:r>
      <w:r w:rsidRPr="00A04365">
        <w:rPr>
          <w:color w:val="000000" w:themeColor="text1"/>
        </w:rPr>
        <w:t>программном обеспечении АРМ</w:t>
      </w:r>
      <w:r>
        <w:rPr>
          <w:color w:val="000000" w:themeColor="text1"/>
        </w:rPr>
        <w:t>.</w:t>
      </w:r>
    </w:p>
    <w:p w:rsidR="002D4A26" w:rsidRPr="00284DC4" w:rsidRDefault="002D4A26" w:rsidP="00284DC4">
      <w:pPr>
        <w:rPr>
          <w:color w:val="000000" w:themeColor="text1"/>
        </w:rPr>
      </w:pPr>
    </w:p>
    <w:p w:rsidR="004E2C6C" w:rsidRPr="00284DC4" w:rsidRDefault="003E1BD1" w:rsidP="00530CAC">
      <w:pPr>
        <w:ind w:firstLine="708"/>
        <w:rPr>
          <w:color w:val="000000" w:themeColor="text1"/>
        </w:rPr>
      </w:pPr>
      <w:r w:rsidRPr="00C97CE0">
        <w:rPr>
          <w:color w:val="000000" w:themeColor="text1"/>
        </w:rPr>
        <w:t>13</w:t>
      </w:r>
      <w:r w:rsidR="004E2C6C" w:rsidRPr="00C97CE0">
        <w:rPr>
          <w:color w:val="000000" w:themeColor="text1"/>
        </w:rPr>
        <w:t xml:space="preserve">. О принятом решении пожарно-спасательное подразделение ГКУ Самарской области «Центр по делам ГО, ПБ и ЧС» уведомляет Хозорган </w:t>
      </w:r>
      <w:r w:rsidR="00A763E6" w:rsidRPr="00C97CE0">
        <w:rPr>
          <w:color w:val="000000" w:themeColor="text1"/>
        </w:rPr>
        <w:t xml:space="preserve">и Специализированную организацию </w:t>
      </w:r>
      <w:r w:rsidRPr="00C97CE0">
        <w:rPr>
          <w:color w:val="000000" w:themeColor="text1"/>
        </w:rPr>
        <w:t xml:space="preserve">в письменном виде с </w:t>
      </w:r>
      <w:r w:rsidR="004E2C6C" w:rsidRPr="00C97CE0">
        <w:rPr>
          <w:color w:val="000000" w:themeColor="text1"/>
        </w:rPr>
        <w:t>указ</w:t>
      </w:r>
      <w:r w:rsidRPr="00C97CE0">
        <w:rPr>
          <w:color w:val="000000" w:themeColor="text1"/>
        </w:rPr>
        <w:t>анием</w:t>
      </w:r>
      <w:r w:rsidR="004E2C6C" w:rsidRPr="00C97CE0">
        <w:rPr>
          <w:color w:val="000000" w:themeColor="text1"/>
        </w:rPr>
        <w:t xml:space="preserve"> конкретны</w:t>
      </w:r>
      <w:r w:rsidRPr="00C97CE0">
        <w:rPr>
          <w:color w:val="000000" w:themeColor="text1"/>
        </w:rPr>
        <w:t>х причин</w:t>
      </w:r>
      <w:r w:rsidR="004E2C6C" w:rsidRPr="00C97CE0">
        <w:rPr>
          <w:color w:val="000000" w:themeColor="text1"/>
        </w:rPr>
        <w:t xml:space="preserve"> </w:t>
      </w:r>
      <w:r w:rsidRPr="00C97CE0">
        <w:rPr>
          <w:color w:val="000000" w:themeColor="text1"/>
        </w:rPr>
        <w:t xml:space="preserve">повлекших </w:t>
      </w:r>
      <w:r w:rsidR="004E2C6C" w:rsidRPr="00C97CE0">
        <w:rPr>
          <w:color w:val="000000" w:themeColor="text1"/>
        </w:rPr>
        <w:t>невозможност</w:t>
      </w:r>
      <w:r w:rsidRPr="00C97CE0">
        <w:rPr>
          <w:color w:val="000000" w:themeColor="text1"/>
        </w:rPr>
        <w:t>ь</w:t>
      </w:r>
      <w:r w:rsidR="004E2C6C" w:rsidRPr="00C97CE0">
        <w:rPr>
          <w:color w:val="000000" w:themeColor="text1"/>
        </w:rPr>
        <w:t xml:space="preserve"> подключения.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530CAC">
      <w:pPr>
        <w:ind w:firstLine="708"/>
        <w:rPr>
          <w:color w:val="000000" w:themeColor="text1"/>
        </w:rPr>
      </w:pPr>
      <w:r w:rsidRPr="00284DC4">
        <w:rPr>
          <w:color w:val="000000" w:themeColor="text1"/>
        </w:rPr>
        <w:t>1</w:t>
      </w:r>
      <w:r w:rsidR="00A57685">
        <w:rPr>
          <w:color w:val="000000" w:themeColor="text1"/>
        </w:rPr>
        <w:t>4</w:t>
      </w:r>
      <w:r w:rsidRPr="00284DC4">
        <w:rPr>
          <w:color w:val="000000" w:themeColor="text1"/>
        </w:rPr>
        <w:t xml:space="preserve">.  Повторное подключение производится в соответствии с </w:t>
      </w:r>
      <w:r w:rsidR="002F5893">
        <w:rPr>
          <w:color w:val="000000" w:themeColor="text1"/>
        </w:rPr>
        <w:t>п</w:t>
      </w:r>
      <w:r w:rsidRPr="00284DC4">
        <w:rPr>
          <w:color w:val="000000" w:themeColor="text1"/>
        </w:rPr>
        <w:t>унктами 1-</w:t>
      </w:r>
      <w:r w:rsidR="00036AF1">
        <w:rPr>
          <w:color w:val="000000" w:themeColor="text1"/>
        </w:rPr>
        <w:t>4</w:t>
      </w:r>
      <w:r w:rsidRPr="00284DC4">
        <w:rPr>
          <w:color w:val="000000" w:themeColor="text1"/>
        </w:rPr>
        <w:t xml:space="preserve"> </w:t>
      </w:r>
      <w:r w:rsidR="002F5893">
        <w:rPr>
          <w:color w:val="000000" w:themeColor="text1"/>
        </w:rPr>
        <w:t>н</w:t>
      </w:r>
      <w:r w:rsidRPr="00284DC4">
        <w:rPr>
          <w:color w:val="000000" w:themeColor="text1"/>
        </w:rPr>
        <w:t>астоящего раздела, после устранения причин, которые послужили основанием для принятия отрицательного решения.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530CAC">
      <w:pPr>
        <w:ind w:firstLine="708"/>
        <w:rPr>
          <w:color w:val="000000" w:themeColor="text1"/>
        </w:rPr>
      </w:pPr>
      <w:r w:rsidRPr="00036AF1">
        <w:rPr>
          <w:color w:val="000000" w:themeColor="text1"/>
        </w:rPr>
        <w:t>1</w:t>
      </w:r>
      <w:r w:rsidR="00A57685" w:rsidRPr="00036AF1">
        <w:rPr>
          <w:color w:val="000000" w:themeColor="text1"/>
        </w:rPr>
        <w:t>5</w:t>
      </w:r>
      <w:r w:rsidRPr="00036AF1">
        <w:rPr>
          <w:color w:val="000000" w:themeColor="text1"/>
        </w:rPr>
        <w:t xml:space="preserve">.  </w:t>
      </w:r>
      <w:r w:rsidR="00A76281" w:rsidRPr="00036AF1">
        <w:rPr>
          <w:color w:val="000000" w:themeColor="text1"/>
        </w:rPr>
        <w:t>Д</w:t>
      </w:r>
      <w:r w:rsidRPr="00036AF1">
        <w:rPr>
          <w:color w:val="000000" w:themeColor="text1"/>
        </w:rPr>
        <w:t xml:space="preserve">испетчер пожарно-спасательного подразделения ГКУ Самарской области «Центр по делам ГО, ПБ и ЧС» </w:t>
      </w:r>
      <w:r w:rsidR="00036AF1" w:rsidRPr="00036AF1">
        <w:rPr>
          <w:color w:val="000000" w:themeColor="text1"/>
        </w:rPr>
        <w:t>обрабатывает и реагирует</w:t>
      </w:r>
      <w:r w:rsidR="00A76281" w:rsidRPr="00036AF1">
        <w:rPr>
          <w:color w:val="000000" w:themeColor="text1"/>
        </w:rPr>
        <w:t xml:space="preserve"> </w:t>
      </w:r>
      <w:r w:rsidRPr="00036AF1">
        <w:rPr>
          <w:color w:val="000000" w:themeColor="text1"/>
        </w:rPr>
        <w:t xml:space="preserve">только </w:t>
      </w:r>
      <w:r w:rsidR="00A76281" w:rsidRPr="00036AF1">
        <w:rPr>
          <w:color w:val="000000" w:themeColor="text1"/>
        </w:rPr>
        <w:t xml:space="preserve">на </w:t>
      </w:r>
      <w:r w:rsidRPr="00036AF1">
        <w:rPr>
          <w:color w:val="000000" w:themeColor="text1"/>
        </w:rPr>
        <w:t>извещени</w:t>
      </w:r>
      <w:r w:rsidR="00011B76">
        <w:rPr>
          <w:color w:val="000000" w:themeColor="text1"/>
        </w:rPr>
        <w:t>е</w:t>
      </w:r>
      <w:r w:rsidRPr="00036AF1">
        <w:rPr>
          <w:color w:val="000000" w:themeColor="text1"/>
        </w:rPr>
        <w:t xml:space="preserve"> «П</w:t>
      </w:r>
      <w:r w:rsidR="002F5893" w:rsidRPr="00036AF1">
        <w:rPr>
          <w:color w:val="000000" w:themeColor="text1"/>
        </w:rPr>
        <w:t>ожар</w:t>
      </w:r>
      <w:r w:rsidRPr="00036AF1">
        <w:rPr>
          <w:color w:val="000000" w:themeColor="text1"/>
        </w:rPr>
        <w:t>»,</w:t>
      </w:r>
      <w:r w:rsidR="00A76281" w:rsidRPr="00036AF1">
        <w:rPr>
          <w:color w:val="000000" w:themeColor="text1"/>
        </w:rPr>
        <w:t xml:space="preserve"> полученн</w:t>
      </w:r>
      <w:r w:rsidR="00011B76">
        <w:rPr>
          <w:color w:val="000000" w:themeColor="text1"/>
        </w:rPr>
        <w:t>ое</w:t>
      </w:r>
      <w:r w:rsidR="00A76281" w:rsidRPr="00036AF1">
        <w:rPr>
          <w:color w:val="000000" w:themeColor="text1"/>
        </w:rPr>
        <w:t xml:space="preserve"> от </w:t>
      </w:r>
      <w:r w:rsidR="00E40972" w:rsidRPr="00036AF1">
        <w:rPr>
          <w:color w:val="000000" w:themeColor="text1"/>
        </w:rPr>
        <w:t>СПС Объекта защиты</w:t>
      </w:r>
      <w:r w:rsidR="00A76281" w:rsidRPr="00036AF1">
        <w:rPr>
          <w:color w:val="000000" w:themeColor="text1"/>
        </w:rPr>
        <w:t xml:space="preserve">, </w:t>
      </w:r>
      <w:r w:rsidR="00036AF1" w:rsidRPr="00036AF1">
        <w:rPr>
          <w:color w:val="000000" w:themeColor="text1"/>
        </w:rPr>
        <w:t>подключенной к ППО</w:t>
      </w:r>
      <w:r w:rsidR="00AA00F5">
        <w:rPr>
          <w:color w:val="000000" w:themeColor="text1"/>
        </w:rPr>
        <w:t xml:space="preserve">, на основании действующего приказа руководителя </w:t>
      </w:r>
      <w:r w:rsidR="00AA00F5" w:rsidRPr="00036AF1">
        <w:rPr>
          <w:color w:val="000000" w:themeColor="text1"/>
        </w:rPr>
        <w:t>пожарно-спасательного подразделения ГКУ Самарской области «Центр по делам ГО, ПБ и ЧС»</w:t>
      </w:r>
      <w:r w:rsidR="00AA00F5">
        <w:rPr>
          <w:color w:val="000000" w:themeColor="text1"/>
        </w:rPr>
        <w:t xml:space="preserve">. </w:t>
      </w:r>
      <w:r w:rsidR="00A76281" w:rsidRPr="00036AF1">
        <w:rPr>
          <w:color w:val="000000" w:themeColor="text1"/>
        </w:rPr>
        <w:t>В</w:t>
      </w:r>
      <w:r w:rsidRPr="00036AF1">
        <w:rPr>
          <w:color w:val="000000" w:themeColor="text1"/>
        </w:rPr>
        <w:t>се ос</w:t>
      </w:r>
      <w:r w:rsidR="0057674C">
        <w:rPr>
          <w:color w:val="000000" w:themeColor="text1"/>
        </w:rPr>
        <w:t>тальные извещения фиксируются и</w:t>
      </w:r>
      <w:r w:rsidR="00011B76">
        <w:rPr>
          <w:color w:val="000000" w:themeColor="text1"/>
        </w:rPr>
        <w:t xml:space="preserve"> </w:t>
      </w:r>
      <w:r w:rsidRPr="00036AF1">
        <w:rPr>
          <w:color w:val="000000" w:themeColor="text1"/>
        </w:rPr>
        <w:t>архивируются</w:t>
      </w:r>
      <w:r w:rsidR="00A76281" w:rsidRPr="00036AF1">
        <w:rPr>
          <w:color w:val="000000" w:themeColor="text1"/>
        </w:rPr>
        <w:t xml:space="preserve"> в программном обеспечении АРМ.</w:t>
      </w:r>
      <w:r w:rsidR="006143A9">
        <w:rPr>
          <w:color w:val="000000" w:themeColor="text1"/>
        </w:rPr>
        <w:t xml:space="preserve">  </w:t>
      </w:r>
      <w:r w:rsidRPr="00284DC4">
        <w:rPr>
          <w:color w:val="000000" w:themeColor="text1"/>
        </w:rPr>
        <w:t xml:space="preserve"> </w:t>
      </w:r>
    </w:p>
    <w:p w:rsidR="00E10F31" w:rsidRPr="00284DC4" w:rsidRDefault="00E10F31" w:rsidP="00284DC4">
      <w:pPr>
        <w:rPr>
          <w:color w:val="000000" w:themeColor="text1"/>
        </w:rPr>
      </w:pPr>
    </w:p>
    <w:p w:rsidR="004E2C6C" w:rsidRPr="006F69BF" w:rsidRDefault="004E2C6C" w:rsidP="00036AF1">
      <w:pPr>
        <w:jc w:val="center"/>
        <w:rPr>
          <w:b/>
          <w:color w:val="000000" w:themeColor="text1"/>
        </w:rPr>
      </w:pPr>
      <w:r w:rsidRPr="006F69BF">
        <w:rPr>
          <w:b/>
          <w:color w:val="000000" w:themeColor="text1"/>
        </w:rPr>
        <w:t xml:space="preserve">IV. ОТКЛЮЧЕНИЕ </w:t>
      </w:r>
      <w:r w:rsidR="00036AF1" w:rsidRPr="006F69BF">
        <w:rPr>
          <w:b/>
          <w:color w:val="000000" w:themeColor="text1"/>
        </w:rPr>
        <w:t>СПС</w:t>
      </w:r>
      <w:r w:rsidR="00011B76">
        <w:rPr>
          <w:b/>
          <w:color w:val="000000" w:themeColor="text1"/>
        </w:rPr>
        <w:t xml:space="preserve"> ОБЪЕКТА ЗАЩИТЫ</w:t>
      </w:r>
      <w:r w:rsidRPr="006F69BF">
        <w:rPr>
          <w:b/>
          <w:color w:val="000000" w:themeColor="text1"/>
        </w:rPr>
        <w:t xml:space="preserve"> ОТ</w:t>
      </w:r>
      <w:r w:rsidR="00036AF1" w:rsidRPr="006F69BF">
        <w:rPr>
          <w:b/>
          <w:color w:val="000000" w:themeColor="text1"/>
        </w:rPr>
        <w:t xml:space="preserve"> </w:t>
      </w:r>
      <w:r w:rsidR="00954AA2" w:rsidRPr="006F69BF">
        <w:rPr>
          <w:b/>
          <w:color w:val="000000" w:themeColor="text1"/>
        </w:rPr>
        <w:t>ППО</w:t>
      </w:r>
    </w:p>
    <w:p w:rsidR="00530CAC" w:rsidRDefault="00530CAC" w:rsidP="00530CAC">
      <w:pPr>
        <w:rPr>
          <w:color w:val="000000" w:themeColor="text1"/>
        </w:rPr>
      </w:pPr>
    </w:p>
    <w:p w:rsidR="004E2C6C" w:rsidRPr="00D3136E" w:rsidRDefault="004E2C6C" w:rsidP="00D3136E">
      <w:pPr>
        <w:pStyle w:val="a6"/>
        <w:numPr>
          <w:ilvl w:val="0"/>
          <w:numId w:val="20"/>
        </w:numPr>
        <w:rPr>
          <w:color w:val="000000" w:themeColor="text1"/>
        </w:rPr>
      </w:pPr>
      <w:r w:rsidRPr="00D3136E">
        <w:rPr>
          <w:color w:val="000000" w:themeColor="text1"/>
        </w:rPr>
        <w:t>Отключение СПС</w:t>
      </w:r>
      <w:r w:rsidR="003A3BDE" w:rsidRPr="00D3136E">
        <w:rPr>
          <w:color w:val="000000" w:themeColor="text1"/>
        </w:rPr>
        <w:t xml:space="preserve"> Объекта защиты</w:t>
      </w:r>
      <w:r w:rsidR="00954AA2" w:rsidRPr="00D3136E">
        <w:rPr>
          <w:color w:val="000000" w:themeColor="text1"/>
        </w:rPr>
        <w:t>, подключенной</w:t>
      </w:r>
      <w:r w:rsidR="002F5893" w:rsidRPr="00D3136E">
        <w:rPr>
          <w:color w:val="000000" w:themeColor="text1"/>
        </w:rPr>
        <w:t xml:space="preserve"> </w:t>
      </w:r>
      <w:r w:rsidR="00E40972" w:rsidRPr="00D3136E">
        <w:rPr>
          <w:color w:val="000000" w:themeColor="text1"/>
        </w:rPr>
        <w:t>к</w:t>
      </w:r>
      <w:r w:rsidRPr="00D3136E">
        <w:rPr>
          <w:color w:val="000000" w:themeColor="text1"/>
        </w:rPr>
        <w:t xml:space="preserve"> </w:t>
      </w:r>
      <w:r w:rsidR="002F5893" w:rsidRPr="00D3136E">
        <w:rPr>
          <w:color w:val="000000" w:themeColor="text1"/>
        </w:rPr>
        <w:t xml:space="preserve">ППО </w:t>
      </w:r>
      <w:r w:rsidRPr="00D3136E">
        <w:rPr>
          <w:color w:val="000000" w:themeColor="text1"/>
        </w:rPr>
        <w:t xml:space="preserve">производится </w:t>
      </w:r>
      <w:r w:rsidR="00AA00F5">
        <w:rPr>
          <w:color w:val="000000" w:themeColor="text1"/>
        </w:rPr>
        <w:t>при</w:t>
      </w:r>
      <w:r w:rsidRPr="00D3136E">
        <w:rPr>
          <w:color w:val="000000" w:themeColor="text1"/>
        </w:rPr>
        <w:t>:</w:t>
      </w:r>
    </w:p>
    <w:p w:rsidR="00D3136E" w:rsidRPr="00D3136E" w:rsidRDefault="00D3136E" w:rsidP="00D3136E">
      <w:pPr>
        <w:pStyle w:val="a6"/>
        <w:ind w:left="1068"/>
        <w:rPr>
          <w:color w:val="000000" w:themeColor="text1"/>
        </w:rPr>
      </w:pPr>
    </w:p>
    <w:p w:rsidR="00EE09D5" w:rsidRDefault="00EE09D5" w:rsidP="00AA00F5">
      <w:pPr>
        <w:rPr>
          <w:color w:val="000000" w:themeColor="text1"/>
        </w:rPr>
      </w:pPr>
      <w:r>
        <w:rPr>
          <w:color w:val="000000" w:themeColor="text1"/>
        </w:rPr>
        <w:t>1.1.</w:t>
      </w:r>
      <w:r w:rsidR="009D5AA3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="00AA00F5" w:rsidRPr="00943723">
        <w:rPr>
          <w:color w:val="000000" w:themeColor="text1"/>
        </w:rPr>
        <w:t>оступлении от СПС</w:t>
      </w:r>
      <w:r>
        <w:rPr>
          <w:color w:val="000000" w:themeColor="text1"/>
        </w:rPr>
        <w:t xml:space="preserve"> Объекта защиты</w:t>
      </w:r>
      <w:r w:rsidR="00AA00F5" w:rsidRPr="00943723">
        <w:rPr>
          <w:color w:val="000000" w:themeColor="text1"/>
        </w:rPr>
        <w:t xml:space="preserve"> на ППО</w:t>
      </w:r>
      <w:r>
        <w:rPr>
          <w:color w:val="000000" w:themeColor="text1"/>
        </w:rPr>
        <w:t>:</w:t>
      </w:r>
    </w:p>
    <w:p w:rsidR="007C70CD" w:rsidRDefault="00EE09D5" w:rsidP="00AA00F5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D5AA3">
        <w:rPr>
          <w:color w:val="000000" w:themeColor="text1"/>
        </w:rPr>
        <w:t>3</w:t>
      </w:r>
      <w:r>
        <w:rPr>
          <w:color w:val="000000" w:themeColor="text1"/>
        </w:rPr>
        <w:t xml:space="preserve"> (</w:t>
      </w:r>
      <w:r w:rsidR="009D5AA3">
        <w:rPr>
          <w:color w:val="000000" w:themeColor="text1"/>
        </w:rPr>
        <w:t>тр</w:t>
      </w:r>
      <w:r w:rsidR="006C7CA0">
        <w:rPr>
          <w:color w:val="000000" w:themeColor="text1"/>
        </w:rPr>
        <w:t>ех</w:t>
      </w:r>
      <w:r>
        <w:rPr>
          <w:color w:val="000000" w:themeColor="text1"/>
        </w:rPr>
        <w:t xml:space="preserve">) </w:t>
      </w:r>
      <w:r w:rsidR="009D5AA3" w:rsidRPr="00943723">
        <w:rPr>
          <w:color w:val="000000" w:themeColor="text1"/>
        </w:rPr>
        <w:t>«ложных»</w:t>
      </w:r>
      <w:r w:rsidR="00A644C7">
        <w:rPr>
          <w:color w:val="000000" w:themeColor="text1"/>
          <w:vertAlign w:val="superscript"/>
        </w:rPr>
        <w:t>1</w:t>
      </w:r>
      <w:r w:rsidR="009D5AA3" w:rsidRPr="00943723">
        <w:rPr>
          <w:color w:val="000000" w:themeColor="text1"/>
        </w:rPr>
        <w:t xml:space="preserve"> извещени</w:t>
      </w:r>
      <w:r w:rsidR="006C7CA0">
        <w:rPr>
          <w:color w:val="000000" w:themeColor="text1"/>
        </w:rPr>
        <w:t>й</w:t>
      </w:r>
      <w:r w:rsidR="009D5AA3" w:rsidRPr="00943723">
        <w:rPr>
          <w:color w:val="000000" w:themeColor="text1"/>
        </w:rPr>
        <w:t xml:space="preserve"> «Пожар»</w:t>
      </w:r>
      <w:r w:rsidR="009D5AA3">
        <w:rPr>
          <w:color w:val="000000" w:themeColor="text1"/>
        </w:rPr>
        <w:t xml:space="preserve"> для Объекта защиты</w:t>
      </w:r>
      <w:r w:rsidR="009D5AA3" w:rsidRPr="009D5AA3">
        <w:rPr>
          <w:color w:val="000000" w:themeColor="text1"/>
        </w:rPr>
        <w:t>, имеющего класс функцион</w:t>
      </w:r>
      <w:r w:rsidR="009D5AA3">
        <w:rPr>
          <w:color w:val="000000" w:themeColor="text1"/>
        </w:rPr>
        <w:t>альной пожарной опасности Ф1.1</w:t>
      </w:r>
      <w:r w:rsidR="00A644C7">
        <w:rPr>
          <w:color w:val="000000" w:themeColor="text1"/>
          <w:vertAlign w:val="superscript"/>
        </w:rPr>
        <w:t>2</w:t>
      </w:r>
      <w:r w:rsidR="009D5AA3">
        <w:rPr>
          <w:color w:val="000000" w:themeColor="text1"/>
        </w:rPr>
        <w:t>, Ф4.1</w:t>
      </w:r>
      <w:r w:rsidR="00A644C7">
        <w:rPr>
          <w:color w:val="000000" w:themeColor="text1"/>
          <w:vertAlign w:val="superscript"/>
        </w:rPr>
        <w:t>4</w:t>
      </w:r>
      <w:r w:rsidR="009D5AA3">
        <w:rPr>
          <w:color w:val="000000" w:themeColor="text1"/>
        </w:rPr>
        <w:t xml:space="preserve"> и </w:t>
      </w:r>
      <w:r w:rsidR="00B3652D">
        <w:rPr>
          <w:color w:val="000000" w:themeColor="text1"/>
        </w:rPr>
        <w:t>Ф</w:t>
      </w:r>
      <w:r w:rsidR="009D5AA3">
        <w:rPr>
          <w:color w:val="000000" w:themeColor="text1"/>
        </w:rPr>
        <w:t>4.2</w:t>
      </w:r>
      <w:r w:rsidR="00A644C7">
        <w:rPr>
          <w:color w:val="000000" w:themeColor="text1"/>
          <w:vertAlign w:val="superscript"/>
        </w:rPr>
        <w:t>5</w:t>
      </w:r>
      <w:r w:rsidR="007C70CD">
        <w:rPr>
          <w:color w:val="000000" w:themeColor="text1"/>
        </w:rPr>
        <w:t xml:space="preserve"> </w:t>
      </w:r>
    </w:p>
    <w:p w:rsidR="007C70CD" w:rsidRDefault="007C70CD" w:rsidP="00AA00F5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AA00F5" w:rsidRPr="00943723">
        <w:rPr>
          <w:color w:val="000000" w:themeColor="text1"/>
        </w:rPr>
        <w:t>1 (одно</w:t>
      </w:r>
      <w:r w:rsidR="006C7CA0">
        <w:rPr>
          <w:color w:val="000000" w:themeColor="text1"/>
        </w:rPr>
        <w:t>го</w:t>
      </w:r>
      <w:r w:rsidR="00AA00F5" w:rsidRPr="00943723">
        <w:rPr>
          <w:color w:val="000000" w:themeColor="text1"/>
        </w:rPr>
        <w:t xml:space="preserve">) </w:t>
      </w:r>
      <w:r w:rsidR="009D5AA3">
        <w:rPr>
          <w:color w:val="000000" w:themeColor="text1"/>
        </w:rPr>
        <w:t>«</w:t>
      </w:r>
      <w:r w:rsidR="00AA00F5" w:rsidRPr="00943723">
        <w:rPr>
          <w:color w:val="000000" w:themeColor="text1"/>
        </w:rPr>
        <w:t>ложно</w:t>
      </w:r>
      <w:r w:rsidR="006C7CA0">
        <w:rPr>
          <w:color w:val="000000" w:themeColor="text1"/>
        </w:rPr>
        <w:t>го</w:t>
      </w:r>
      <w:r w:rsidR="009D5AA3">
        <w:rPr>
          <w:color w:val="000000" w:themeColor="text1"/>
        </w:rPr>
        <w:t>»</w:t>
      </w:r>
      <w:r w:rsidR="00AA00F5" w:rsidRPr="00943723">
        <w:rPr>
          <w:color w:val="000000" w:themeColor="text1"/>
        </w:rPr>
        <w:t xml:space="preserve"> </w:t>
      </w:r>
      <w:r w:rsidR="006C7CA0" w:rsidRPr="00943723">
        <w:rPr>
          <w:color w:val="000000" w:themeColor="text1"/>
        </w:rPr>
        <w:t>извещени</w:t>
      </w:r>
      <w:r w:rsidR="006C7CA0">
        <w:rPr>
          <w:color w:val="000000" w:themeColor="text1"/>
        </w:rPr>
        <w:t>я</w:t>
      </w:r>
      <w:r w:rsidR="006C7CA0" w:rsidRPr="00943723">
        <w:rPr>
          <w:color w:val="000000" w:themeColor="text1"/>
        </w:rPr>
        <w:t xml:space="preserve"> «Пожар»</w:t>
      </w:r>
      <w:r w:rsidR="00AA00F5" w:rsidRPr="00943723">
        <w:rPr>
          <w:color w:val="000000" w:themeColor="text1"/>
        </w:rPr>
        <w:t xml:space="preserve"> на каждые 5000 м2 площади Объекта защиты в год (с округлением </w:t>
      </w:r>
      <w:r w:rsidR="00610C1C">
        <w:rPr>
          <w:color w:val="000000" w:themeColor="text1"/>
        </w:rPr>
        <w:t xml:space="preserve">до целого в большую сторону) </w:t>
      </w:r>
      <w:r w:rsidRPr="007C70CD">
        <w:rPr>
          <w:color w:val="000000" w:themeColor="text1"/>
        </w:rPr>
        <w:t>– для Объекта защиты, имеющего класс функцио</w:t>
      </w:r>
      <w:r>
        <w:rPr>
          <w:color w:val="000000" w:themeColor="text1"/>
        </w:rPr>
        <w:t>нальной пожарной опасности Ф1.2</w:t>
      </w:r>
      <w:r>
        <w:rPr>
          <w:color w:val="000000" w:themeColor="text1"/>
          <w:vertAlign w:val="superscript"/>
        </w:rPr>
        <w:t>3</w:t>
      </w:r>
      <w:r w:rsidRPr="007C70CD">
        <w:rPr>
          <w:color w:val="000000" w:themeColor="text1"/>
        </w:rPr>
        <w:t xml:space="preserve"> и для Объекта защиты для которого разработаны специальные технические условия, отражающие специфику обеспечения его пожарной безопасности и содержащие комплекс необходимых инженерно-технических и организационных мероприятий по об</w:t>
      </w:r>
      <w:r>
        <w:rPr>
          <w:color w:val="000000" w:themeColor="text1"/>
        </w:rPr>
        <w:t>еспечению пожарной безопасности;</w:t>
      </w:r>
    </w:p>
    <w:p w:rsidR="00AA00F5" w:rsidRPr="00943723" w:rsidRDefault="007C70CD" w:rsidP="00AA00F5">
      <w:pPr>
        <w:rPr>
          <w:color w:val="000000" w:themeColor="text1"/>
        </w:rPr>
      </w:pPr>
      <w:r>
        <w:rPr>
          <w:color w:val="000000" w:themeColor="text1"/>
        </w:rPr>
        <w:t>- 6 (шести)</w:t>
      </w:r>
      <w:r w:rsidR="00011B76">
        <w:rPr>
          <w:color w:val="000000" w:themeColor="text1"/>
        </w:rPr>
        <w:t xml:space="preserve"> </w:t>
      </w:r>
      <w:r w:rsidR="00011B76" w:rsidRPr="00011B76">
        <w:rPr>
          <w:color w:val="000000" w:themeColor="text1"/>
        </w:rPr>
        <w:t>ложных срабатываний в г</w:t>
      </w:r>
      <w:r w:rsidR="009D5AA3">
        <w:rPr>
          <w:color w:val="000000" w:themeColor="text1"/>
        </w:rPr>
        <w:t>од на Объект защиты в целом</w:t>
      </w:r>
      <w:r>
        <w:rPr>
          <w:color w:val="000000" w:themeColor="text1"/>
        </w:rPr>
        <w:t>.</w:t>
      </w:r>
      <w:r w:rsidR="009D5AA3">
        <w:rPr>
          <w:color w:val="000000" w:themeColor="text1"/>
        </w:rPr>
        <w:t xml:space="preserve"> </w:t>
      </w:r>
    </w:p>
    <w:p w:rsidR="00AA00F5" w:rsidRPr="00943723" w:rsidRDefault="00EE09D5" w:rsidP="00AA00F5">
      <w:pPr>
        <w:rPr>
          <w:color w:val="000000" w:themeColor="text1"/>
        </w:rPr>
      </w:pPr>
      <w:r>
        <w:rPr>
          <w:color w:val="000000" w:themeColor="text1"/>
        </w:rPr>
        <w:t>1.2.</w:t>
      </w:r>
      <w:r w:rsidR="00AA00F5" w:rsidRPr="00943723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="00AA00F5" w:rsidRPr="00943723">
        <w:rPr>
          <w:color w:val="000000" w:themeColor="text1"/>
        </w:rPr>
        <w:t>оступлении извещения «неисправность» СПС и не устранение ее в течение 24 (двадцати четырех) часов (допускается время устранения неисправности увеличивать до 72 (семидесяти двух) часов, если наличие единичной неисправности не оказывает влияние на работоспособность СПС, т.е. СПС функционирует в полном об</w:t>
      </w:r>
      <w:r w:rsidR="009D5AA3">
        <w:rPr>
          <w:color w:val="000000" w:themeColor="text1"/>
        </w:rPr>
        <w:t>ъеме при наличии неисправности).</w:t>
      </w:r>
    </w:p>
    <w:p w:rsidR="00AA00F5" w:rsidRPr="00943723" w:rsidRDefault="00EE09D5" w:rsidP="00AA00F5">
      <w:pPr>
        <w:rPr>
          <w:color w:val="000000" w:themeColor="text1"/>
        </w:rPr>
      </w:pPr>
      <w:r>
        <w:rPr>
          <w:color w:val="000000" w:themeColor="text1"/>
        </w:rPr>
        <w:t>1.3.</w:t>
      </w:r>
      <w:r w:rsidR="00AA00F5" w:rsidRPr="00943723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="00AA00F5" w:rsidRPr="00943723">
        <w:rPr>
          <w:color w:val="000000" w:themeColor="text1"/>
        </w:rPr>
        <w:t>оступлении извещения «</w:t>
      </w:r>
      <w:r w:rsidR="00943723" w:rsidRPr="00943723">
        <w:rPr>
          <w:color w:val="000000" w:themeColor="text1"/>
        </w:rPr>
        <w:t>н</w:t>
      </w:r>
      <w:r w:rsidR="00AA00F5" w:rsidRPr="00943723">
        <w:rPr>
          <w:color w:val="000000" w:themeColor="text1"/>
        </w:rPr>
        <w:t>еисправность</w:t>
      </w:r>
      <w:r w:rsidR="00943723" w:rsidRPr="00943723">
        <w:rPr>
          <w:color w:val="000000" w:themeColor="text1"/>
        </w:rPr>
        <w:t>» ПОО</w:t>
      </w:r>
      <w:r w:rsidR="00AA00F5" w:rsidRPr="00943723">
        <w:rPr>
          <w:color w:val="000000" w:themeColor="text1"/>
        </w:rPr>
        <w:t xml:space="preserve"> и не устранение ее в течение 24 (двадцати четырех) часов (при невозможности устранения неисправностей за указанное время Обслуживающая организация ПОО осущес</w:t>
      </w:r>
      <w:r w:rsidR="009D5AA3">
        <w:rPr>
          <w:color w:val="000000" w:themeColor="text1"/>
        </w:rPr>
        <w:t>твляет замену неисправного ПОО).</w:t>
      </w:r>
    </w:p>
    <w:p w:rsidR="003E2361" w:rsidRPr="00943723" w:rsidRDefault="00EE09D5" w:rsidP="00AA00F5">
      <w:pPr>
        <w:rPr>
          <w:color w:val="000000" w:themeColor="text1"/>
        </w:rPr>
      </w:pPr>
      <w:r>
        <w:rPr>
          <w:color w:val="000000" w:themeColor="text1"/>
        </w:rPr>
        <w:t>1.4.</w:t>
      </w:r>
      <w:r w:rsidR="003E2361" w:rsidRPr="00943723">
        <w:rPr>
          <w:color w:val="000000" w:themeColor="text1"/>
        </w:rPr>
        <w:t xml:space="preserve"> </w:t>
      </w:r>
      <w:r>
        <w:rPr>
          <w:color w:val="000000" w:themeColor="text1"/>
        </w:rPr>
        <w:t>Н</w:t>
      </w:r>
      <w:r w:rsidR="003E2361" w:rsidRPr="00943723">
        <w:rPr>
          <w:color w:val="000000" w:themeColor="text1"/>
        </w:rPr>
        <w:t>е поступлени</w:t>
      </w:r>
      <w:r w:rsidR="002136DE" w:rsidRPr="00943723">
        <w:rPr>
          <w:color w:val="000000" w:themeColor="text1"/>
        </w:rPr>
        <w:t>и</w:t>
      </w:r>
      <w:r w:rsidR="003E2361" w:rsidRPr="00943723">
        <w:rPr>
          <w:color w:val="000000" w:themeColor="text1"/>
        </w:rPr>
        <w:t xml:space="preserve"> извещений о нормализации состояния СПС</w:t>
      </w:r>
      <w:r>
        <w:rPr>
          <w:color w:val="000000" w:themeColor="text1"/>
        </w:rPr>
        <w:t xml:space="preserve"> Объекта защиты</w:t>
      </w:r>
      <w:r w:rsidR="003E2361" w:rsidRPr="00943723">
        <w:rPr>
          <w:color w:val="000000" w:themeColor="text1"/>
        </w:rPr>
        <w:t xml:space="preserve"> </w:t>
      </w:r>
      <w:r w:rsidR="002136DE" w:rsidRPr="00943723">
        <w:rPr>
          <w:color w:val="000000" w:themeColor="text1"/>
        </w:rPr>
        <w:t xml:space="preserve">после </w:t>
      </w:r>
      <w:r w:rsidR="003E2361" w:rsidRPr="00943723">
        <w:rPr>
          <w:color w:val="000000" w:themeColor="text1"/>
        </w:rPr>
        <w:t>формирования Тревожного сигнала</w:t>
      </w:r>
      <w:r w:rsidR="00943723" w:rsidRPr="00943723">
        <w:rPr>
          <w:color w:val="000000" w:themeColor="text1"/>
        </w:rPr>
        <w:t xml:space="preserve"> («Пожар»)</w:t>
      </w:r>
      <w:r w:rsidR="009D5AA3">
        <w:rPr>
          <w:color w:val="000000" w:themeColor="text1"/>
        </w:rPr>
        <w:t>.</w:t>
      </w:r>
    </w:p>
    <w:p w:rsidR="00EB6091" w:rsidRPr="00943723" w:rsidRDefault="00EE09D5" w:rsidP="00AA00F5">
      <w:pPr>
        <w:rPr>
          <w:color w:val="000000" w:themeColor="text1"/>
        </w:rPr>
      </w:pPr>
      <w:r>
        <w:rPr>
          <w:color w:val="000000" w:themeColor="text1"/>
        </w:rPr>
        <w:t>1.5.</w:t>
      </w:r>
      <w:r w:rsidR="00AA00F5" w:rsidRPr="00943723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="003E2361" w:rsidRPr="00943723">
        <w:rPr>
          <w:color w:val="000000" w:themeColor="text1"/>
        </w:rPr>
        <w:t>тсутствии</w:t>
      </w:r>
      <w:r w:rsidR="00AA00F5" w:rsidRPr="00943723">
        <w:rPr>
          <w:color w:val="000000" w:themeColor="text1"/>
        </w:rPr>
        <w:t xml:space="preserve"> в обеспечении незамедлительного информирования ответственного лица Объекта защиты за эксплуатацию ПОО и Обслуживающей организ</w:t>
      </w:r>
      <w:r w:rsidR="007E549C" w:rsidRPr="00943723">
        <w:rPr>
          <w:color w:val="000000" w:themeColor="text1"/>
        </w:rPr>
        <w:t>ации ПОО о «</w:t>
      </w:r>
      <w:r w:rsidR="00E50C00">
        <w:rPr>
          <w:color w:val="000000" w:themeColor="text1"/>
        </w:rPr>
        <w:t>н</w:t>
      </w:r>
      <w:r w:rsidR="007E549C" w:rsidRPr="00943723">
        <w:rPr>
          <w:color w:val="000000" w:themeColor="text1"/>
        </w:rPr>
        <w:t>еисправностях</w:t>
      </w:r>
      <w:r w:rsidR="00E50C00">
        <w:rPr>
          <w:color w:val="000000" w:themeColor="text1"/>
        </w:rPr>
        <w:t>» ПОО</w:t>
      </w:r>
      <w:r w:rsidR="009D5AA3">
        <w:rPr>
          <w:color w:val="000000" w:themeColor="text1"/>
        </w:rPr>
        <w:t>.</w:t>
      </w:r>
    </w:p>
    <w:p w:rsidR="007E549C" w:rsidRDefault="00EE09D5" w:rsidP="00AA00F5">
      <w:pPr>
        <w:rPr>
          <w:color w:val="000000" w:themeColor="text1"/>
        </w:rPr>
      </w:pPr>
      <w:r>
        <w:rPr>
          <w:color w:val="000000" w:themeColor="text1"/>
        </w:rPr>
        <w:t>1.6.</w:t>
      </w:r>
      <w:r w:rsidR="007E549C" w:rsidRPr="00943723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="007E549C" w:rsidRPr="00943723">
        <w:rPr>
          <w:color w:val="000000" w:themeColor="text1"/>
        </w:rPr>
        <w:t xml:space="preserve">ри отсутствии </w:t>
      </w:r>
      <w:r w:rsidR="00943723" w:rsidRPr="00943723">
        <w:rPr>
          <w:color w:val="000000" w:themeColor="text1"/>
        </w:rPr>
        <w:t>в программном обеспечении АРМ</w:t>
      </w:r>
      <w:r w:rsidR="007E549C" w:rsidRPr="00943723">
        <w:rPr>
          <w:color w:val="000000" w:themeColor="text1"/>
        </w:rPr>
        <w:t xml:space="preserve"> </w:t>
      </w:r>
      <w:r w:rsidR="00943723" w:rsidRPr="00943723">
        <w:rPr>
          <w:color w:val="000000" w:themeColor="text1"/>
        </w:rPr>
        <w:t xml:space="preserve">событий, </w:t>
      </w:r>
      <w:r w:rsidR="007E549C" w:rsidRPr="00943723">
        <w:rPr>
          <w:color w:val="000000" w:themeColor="text1"/>
        </w:rPr>
        <w:t>указывающих на проведение планового технического обслуживания ПОО Объекта защиты более 1 (одного) календарного месяца (согласно технической документации предприятия-изготовителя ПОО).</w:t>
      </w:r>
    </w:p>
    <w:p w:rsidR="009935D1" w:rsidRDefault="00A644C7" w:rsidP="00AA00F5">
      <w:pPr>
        <w:rPr>
          <w:color w:val="000000" w:themeColor="text1"/>
        </w:rPr>
      </w:pPr>
      <w:r>
        <w:rPr>
          <w:color w:val="000000" w:themeColor="text1"/>
        </w:rPr>
        <w:t>________________________________</w:t>
      </w:r>
    </w:p>
    <w:p w:rsidR="009935D1" w:rsidRDefault="00A644C7" w:rsidP="009D5AA3">
      <w:pPr>
        <w:ind w:firstLine="708"/>
        <w:rPr>
          <w:i/>
        </w:rPr>
      </w:pPr>
      <w:r>
        <w:rPr>
          <w:i/>
          <w:color w:val="000000" w:themeColor="text1"/>
          <w:vertAlign w:val="superscript"/>
        </w:rPr>
        <w:t>1</w:t>
      </w:r>
      <w:r w:rsidR="009935D1" w:rsidRPr="00D15498">
        <w:rPr>
          <w:i/>
          <w:color w:val="000000" w:themeColor="text1"/>
        </w:rPr>
        <w:t xml:space="preserve"> </w:t>
      </w:r>
      <w:r w:rsidR="009935D1" w:rsidRPr="00A644C7">
        <w:rPr>
          <w:i/>
          <w:sz w:val="22"/>
        </w:rPr>
        <w:t xml:space="preserve">Если частота </w:t>
      </w:r>
      <w:r w:rsidR="004C6AB0" w:rsidRPr="00A644C7">
        <w:rPr>
          <w:i/>
          <w:sz w:val="22"/>
        </w:rPr>
        <w:t>«</w:t>
      </w:r>
      <w:r w:rsidR="009935D1" w:rsidRPr="00A644C7">
        <w:rPr>
          <w:i/>
          <w:sz w:val="22"/>
        </w:rPr>
        <w:t>ложных</w:t>
      </w:r>
      <w:r w:rsidR="004C6AB0" w:rsidRPr="00A644C7">
        <w:rPr>
          <w:i/>
          <w:sz w:val="22"/>
        </w:rPr>
        <w:t>»</w:t>
      </w:r>
      <w:r w:rsidR="009935D1" w:rsidRPr="00A644C7">
        <w:rPr>
          <w:i/>
          <w:sz w:val="22"/>
        </w:rPr>
        <w:t xml:space="preserve"> срабатываний в течение года не может быть снижена до приемлемого уровня в соответствии с рекомендациями</w:t>
      </w:r>
      <w:r w:rsidR="009D5AA3" w:rsidRPr="00A644C7">
        <w:rPr>
          <w:i/>
          <w:sz w:val="22"/>
        </w:rPr>
        <w:t xml:space="preserve"> ГОСТ Р 59638-2021</w:t>
      </w:r>
      <w:r w:rsidR="009935D1" w:rsidRPr="00A644C7">
        <w:rPr>
          <w:i/>
          <w:sz w:val="22"/>
        </w:rPr>
        <w:t xml:space="preserve">, то СПС считается не соответствующей ГОСТ Р 59638-2021, и должна быть выполнена ее модернизация (переоснащение) с применением оборудования и технических решений, обеспечивающим более высокий уровень защиты от </w:t>
      </w:r>
      <w:r w:rsidR="00C301A4" w:rsidRPr="00A644C7">
        <w:rPr>
          <w:i/>
          <w:sz w:val="22"/>
        </w:rPr>
        <w:t>«</w:t>
      </w:r>
      <w:r w:rsidR="009935D1" w:rsidRPr="00A644C7">
        <w:rPr>
          <w:i/>
          <w:sz w:val="22"/>
        </w:rPr>
        <w:t>ложных</w:t>
      </w:r>
      <w:r w:rsidR="00C301A4" w:rsidRPr="00A644C7">
        <w:rPr>
          <w:i/>
          <w:sz w:val="22"/>
        </w:rPr>
        <w:t>»</w:t>
      </w:r>
      <w:r w:rsidR="009935D1" w:rsidRPr="00A644C7">
        <w:rPr>
          <w:i/>
          <w:sz w:val="22"/>
        </w:rPr>
        <w:t xml:space="preserve"> срабатываний.</w:t>
      </w:r>
    </w:p>
    <w:p w:rsidR="00B3652D" w:rsidRDefault="00A644C7" w:rsidP="009D5AA3">
      <w:pPr>
        <w:ind w:firstLine="708"/>
        <w:rPr>
          <w:i/>
        </w:rPr>
      </w:pPr>
      <w:r>
        <w:rPr>
          <w:i/>
          <w:vertAlign w:val="superscript"/>
        </w:rPr>
        <w:t>2</w:t>
      </w:r>
      <w:r w:rsidR="00B3652D">
        <w:rPr>
          <w:i/>
        </w:rPr>
        <w:t xml:space="preserve"> </w:t>
      </w:r>
      <w:r w:rsidR="001C2ADC" w:rsidRPr="00A644C7">
        <w:rPr>
          <w:i/>
          <w:sz w:val="22"/>
        </w:rPr>
        <w:t>Ф1.1 - здания дошкольных образовательных организаций, специализированных домов престарелых и инвалидов (</w:t>
      </w:r>
      <w:r w:rsidRPr="00A644C7">
        <w:rPr>
          <w:i/>
          <w:sz w:val="22"/>
        </w:rPr>
        <w:t>не квартирные</w:t>
      </w:r>
      <w:r w:rsidR="001C2ADC" w:rsidRPr="00A644C7">
        <w:rPr>
          <w:i/>
          <w:sz w:val="22"/>
        </w:rPr>
        <w:t>), спальные корпуса образовательных организаций с наличием интерната и детских организаций, здания медицинских организаций, предназначенные для оказания медицинской помощи в стационарных условиях (круглосуточно).</w:t>
      </w:r>
    </w:p>
    <w:p w:rsidR="001C2ADC" w:rsidRDefault="00A644C7" w:rsidP="009D5AA3">
      <w:pPr>
        <w:ind w:firstLine="708"/>
        <w:rPr>
          <w:i/>
        </w:rPr>
      </w:pPr>
      <w:r>
        <w:rPr>
          <w:i/>
          <w:vertAlign w:val="superscript"/>
        </w:rPr>
        <w:t>3</w:t>
      </w:r>
      <w:r w:rsidR="001C2ADC">
        <w:rPr>
          <w:i/>
        </w:rPr>
        <w:t xml:space="preserve"> </w:t>
      </w:r>
      <w:r w:rsidR="001C2ADC" w:rsidRPr="00A644C7">
        <w:rPr>
          <w:i/>
          <w:sz w:val="22"/>
        </w:rPr>
        <w:t>Ф1.2 - гостиницы, общежития (за исключением общежитий квартирного типа), спальные корпуса санаториев и домов отдыха общего типа, кемпингов.</w:t>
      </w:r>
    </w:p>
    <w:p w:rsidR="001C2ADC" w:rsidRDefault="00A644C7" w:rsidP="009D5AA3">
      <w:pPr>
        <w:ind w:firstLine="708"/>
        <w:rPr>
          <w:i/>
        </w:rPr>
      </w:pPr>
      <w:r>
        <w:rPr>
          <w:i/>
          <w:vertAlign w:val="superscript"/>
        </w:rPr>
        <w:t>4</w:t>
      </w:r>
      <w:r w:rsidR="001C2ADC">
        <w:rPr>
          <w:i/>
        </w:rPr>
        <w:t xml:space="preserve"> </w:t>
      </w:r>
      <w:r w:rsidR="001C2ADC" w:rsidRPr="00A644C7">
        <w:rPr>
          <w:i/>
          <w:sz w:val="22"/>
        </w:rPr>
        <w:t>Ф4.1 - здания общеобразовательных организаций, организаций дополнительного образования детей, профессиональных образовательных организаций.</w:t>
      </w:r>
    </w:p>
    <w:p w:rsidR="001C2ADC" w:rsidRPr="00D15498" w:rsidRDefault="00A644C7" w:rsidP="009D5AA3">
      <w:pPr>
        <w:ind w:firstLine="708"/>
        <w:rPr>
          <w:i/>
          <w:color w:val="000000" w:themeColor="text1"/>
        </w:rPr>
      </w:pPr>
      <w:r>
        <w:rPr>
          <w:i/>
          <w:vertAlign w:val="superscript"/>
        </w:rPr>
        <w:t>5</w:t>
      </w:r>
      <w:r w:rsidR="001C2ADC">
        <w:rPr>
          <w:i/>
        </w:rPr>
        <w:t xml:space="preserve"> </w:t>
      </w:r>
      <w:r w:rsidR="001C2ADC" w:rsidRPr="00A644C7">
        <w:rPr>
          <w:i/>
          <w:sz w:val="22"/>
        </w:rPr>
        <w:t>Ф4.2 - здания образовательных организаций высшего образования, организаций дополнительного профессионального образования.</w:t>
      </w:r>
    </w:p>
    <w:p w:rsidR="00530CAC" w:rsidRDefault="00530CAC" w:rsidP="00670DA7">
      <w:pPr>
        <w:ind w:firstLine="708"/>
        <w:rPr>
          <w:color w:val="000000" w:themeColor="text1"/>
        </w:rPr>
      </w:pPr>
    </w:p>
    <w:p w:rsidR="00E40972" w:rsidRDefault="00530CAC" w:rsidP="00530CAC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4E2C6C" w:rsidRPr="00284DC4">
        <w:rPr>
          <w:color w:val="000000" w:themeColor="text1"/>
        </w:rPr>
        <w:t>Пожарно-спасательное подразделение ГКУ Самарской области «Центр по делам ГО, ПБ и ЧС» на основании докладов диспетчер</w:t>
      </w:r>
      <w:r w:rsidR="00D36C7E">
        <w:rPr>
          <w:color w:val="000000" w:themeColor="text1"/>
        </w:rPr>
        <w:t>ов</w:t>
      </w:r>
      <w:r w:rsidR="004E2C6C" w:rsidRPr="00284DC4">
        <w:rPr>
          <w:color w:val="000000" w:themeColor="text1"/>
        </w:rPr>
        <w:t xml:space="preserve">, делает запрос </w:t>
      </w:r>
      <w:r w:rsidR="004E2C6C" w:rsidRPr="00F67BA0">
        <w:rPr>
          <w:color w:val="000000" w:themeColor="text1"/>
        </w:rPr>
        <w:t xml:space="preserve">в </w:t>
      </w:r>
      <w:r w:rsidR="00D36C7E" w:rsidRPr="00F67BA0">
        <w:rPr>
          <w:color w:val="000000" w:themeColor="text1"/>
        </w:rPr>
        <w:t>Специализированную</w:t>
      </w:r>
      <w:r w:rsidR="00D36C7E">
        <w:rPr>
          <w:color w:val="000000" w:themeColor="text1"/>
        </w:rPr>
        <w:t xml:space="preserve"> </w:t>
      </w:r>
      <w:r w:rsidR="004E2C6C" w:rsidRPr="00284DC4">
        <w:rPr>
          <w:color w:val="000000" w:themeColor="text1"/>
        </w:rPr>
        <w:t xml:space="preserve">организацию по предоставлению отчета событий работы СПС и ПОО Объекта защиты за указанный период с предоставлением заключения о характере </w:t>
      </w:r>
      <w:r w:rsidR="00D36C7E" w:rsidRPr="00F67BA0">
        <w:rPr>
          <w:color w:val="000000" w:themeColor="text1"/>
        </w:rPr>
        <w:t>зафиксированных</w:t>
      </w:r>
      <w:r w:rsidR="00D36C7E">
        <w:rPr>
          <w:color w:val="000000" w:themeColor="text1"/>
        </w:rPr>
        <w:t xml:space="preserve"> </w:t>
      </w:r>
      <w:r w:rsidR="004E2C6C" w:rsidRPr="00284DC4">
        <w:rPr>
          <w:color w:val="000000" w:themeColor="text1"/>
        </w:rPr>
        <w:t>событий.</w:t>
      </w:r>
    </w:p>
    <w:p w:rsidR="004E2C6C" w:rsidRPr="00284DC4" w:rsidRDefault="004E2C6C" w:rsidP="00530CAC">
      <w:pPr>
        <w:ind w:firstLine="708"/>
        <w:rPr>
          <w:color w:val="000000" w:themeColor="text1"/>
        </w:rPr>
      </w:pPr>
      <w:r w:rsidRPr="00284DC4">
        <w:rPr>
          <w:color w:val="000000" w:themeColor="text1"/>
        </w:rPr>
        <w:t xml:space="preserve"> </w:t>
      </w:r>
    </w:p>
    <w:p w:rsidR="004E2C6C" w:rsidRPr="00F67BA0" w:rsidRDefault="00F67BA0" w:rsidP="00F67BA0">
      <w:pPr>
        <w:ind w:firstLine="708"/>
        <w:rPr>
          <w:color w:val="000000" w:themeColor="text1"/>
        </w:rPr>
      </w:pPr>
      <w:r w:rsidRPr="00F67BA0">
        <w:rPr>
          <w:color w:val="000000" w:themeColor="text1"/>
        </w:rPr>
        <w:t>3.</w:t>
      </w:r>
      <w:r>
        <w:rPr>
          <w:color w:val="000000" w:themeColor="text1"/>
        </w:rPr>
        <w:t xml:space="preserve"> </w:t>
      </w:r>
      <w:r w:rsidR="00D36C7E" w:rsidRPr="00F67BA0">
        <w:rPr>
          <w:color w:val="000000" w:themeColor="text1"/>
        </w:rPr>
        <w:t>Специализированная организация</w:t>
      </w:r>
      <w:r w:rsidR="004E2C6C" w:rsidRPr="00F67BA0">
        <w:rPr>
          <w:color w:val="000000" w:themeColor="text1"/>
        </w:rPr>
        <w:t xml:space="preserve"> предоставляет информацию пожарно-спасательному подразделению ГКУ Самарской области «Центр по делам ГО, ПБ и ЧС» о текущем состоянии и работоспособности СПС</w:t>
      </w:r>
      <w:r w:rsidR="00D36C7E" w:rsidRPr="00F67BA0">
        <w:rPr>
          <w:color w:val="000000" w:themeColor="text1"/>
        </w:rPr>
        <w:t xml:space="preserve"> и</w:t>
      </w:r>
      <w:r w:rsidR="004E2C6C" w:rsidRPr="00F67BA0">
        <w:rPr>
          <w:color w:val="000000" w:themeColor="text1"/>
        </w:rPr>
        <w:t xml:space="preserve"> ПОО Объект</w:t>
      </w:r>
      <w:r w:rsidR="00E40972" w:rsidRPr="00F67BA0">
        <w:rPr>
          <w:color w:val="000000" w:themeColor="text1"/>
        </w:rPr>
        <w:t>а</w:t>
      </w:r>
      <w:r w:rsidR="004E2C6C" w:rsidRPr="00F67BA0">
        <w:rPr>
          <w:color w:val="000000" w:themeColor="text1"/>
        </w:rPr>
        <w:t xml:space="preserve"> защиты, количестве сбоев в работе, оперативности устранения и качестве технического обслуживания в соответствии с требованиями технической документации </w:t>
      </w:r>
      <w:r w:rsidR="00D36C7E" w:rsidRPr="00F67BA0">
        <w:rPr>
          <w:color w:val="000000" w:themeColor="text1"/>
        </w:rPr>
        <w:t>предприятия</w:t>
      </w:r>
      <w:r w:rsidR="004E2C6C" w:rsidRPr="00F67BA0">
        <w:rPr>
          <w:color w:val="000000" w:themeColor="text1"/>
        </w:rPr>
        <w:t>-изготовителя</w:t>
      </w:r>
      <w:r w:rsidR="00D36C7E" w:rsidRPr="00F67BA0">
        <w:rPr>
          <w:color w:val="000000" w:themeColor="text1"/>
        </w:rPr>
        <w:t xml:space="preserve"> </w:t>
      </w:r>
      <w:r w:rsidR="00E40972" w:rsidRPr="00F67BA0">
        <w:rPr>
          <w:color w:val="000000" w:themeColor="text1"/>
        </w:rPr>
        <w:t xml:space="preserve">на </w:t>
      </w:r>
      <w:r w:rsidR="00D36C7E" w:rsidRPr="00F67BA0">
        <w:rPr>
          <w:color w:val="000000" w:themeColor="text1"/>
        </w:rPr>
        <w:t>ПОО</w:t>
      </w:r>
      <w:r w:rsidR="004E2C6C" w:rsidRPr="00F67BA0">
        <w:rPr>
          <w:color w:val="000000" w:themeColor="text1"/>
        </w:rPr>
        <w:t xml:space="preserve"> (ежемесячное техническое обслуживание и практическая проверка прохождения технологичес</w:t>
      </w:r>
      <w:r w:rsidR="00D36C7E" w:rsidRPr="00F67BA0">
        <w:rPr>
          <w:color w:val="000000" w:themeColor="text1"/>
        </w:rPr>
        <w:t xml:space="preserve">ких сигналов, с </w:t>
      </w:r>
      <w:r w:rsidR="00847ADB" w:rsidRPr="00F67BA0">
        <w:rPr>
          <w:color w:val="000000" w:themeColor="text1"/>
        </w:rPr>
        <w:t>незамедлительн</w:t>
      </w:r>
      <w:r w:rsidR="00CD6B9D" w:rsidRPr="00F67BA0">
        <w:rPr>
          <w:color w:val="000000" w:themeColor="text1"/>
        </w:rPr>
        <w:t>ым</w:t>
      </w:r>
      <w:r w:rsidR="00847ADB" w:rsidRPr="00F67BA0">
        <w:rPr>
          <w:color w:val="000000" w:themeColor="text1"/>
        </w:rPr>
        <w:t xml:space="preserve"> информировани</w:t>
      </w:r>
      <w:r w:rsidR="00CD6B9D" w:rsidRPr="00F67BA0">
        <w:rPr>
          <w:color w:val="000000" w:themeColor="text1"/>
        </w:rPr>
        <w:t>ем</w:t>
      </w:r>
      <w:r w:rsidR="00847ADB" w:rsidRPr="00F67BA0">
        <w:rPr>
          <w:color w:val="000000" w:themeColor="text1"/>
        </w:rPr>
        <w:t xml:space="preserve"> </w:t>
      </w:r>
      <w:r w:rsidR="00CD6B9D" w:rsidRPr="00F67BA0">
        <w:rPr>
          <w:color w:val="000000" w:themeColor="text1"/>
        </w:rPr>
        <w:t>ответственного лица Объекта защиты за эксплуатацию ПОО и Обслуживающей организации ПОО о «</w:t>
      </w:r>
      <w:r w:rsidR="006F69BF">
        <w:rPr>
          <w:color w:val="000000" w:themeColor="text1"/>
        </w:rPr>
        <w:t>н</w:t>
      </w:r>
      <w:r w:rsidR="00CD6B9D" w:rsidRPr="00F67BA0">
        <w:rPr>
          <w:color w:val="000000" w:themeColor="text1"/>
        </w:rPr>
        <w:t>еисправностях</w:t>
      </w:r>
      <w:r w:rsidR="006F69BF">
        <w:rPr>
          <w:color w:val="000000" w:themeColor="text1"/>
        </w:rPr>
        <w:t>» ПОО</w:t>
      </w:r>
      <w:r w:rsidR="004E2C6C" w:rsidRPr="00F67BA0">
        <w:rPr>
          <w:color w:val="000000" w:themeColor="text1"/>
        </w:rPr>
        <w:t>).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Default="00F67BA0" w:rsidP="00530CAC">
      <w:pPr>
        <w:ind w:firstLine="708"/>
        <w:rPr>
          <w:color w:val="000000" w:themeColor="text1"/>
        </w:rPr>
      </w:pPr>
      <w:r>
        <w:rPr>
          <w:color w:val="000000" w:themeColor="text1"/>
        </w:rPr>
        <w:t>4</w:t>
      </w:r>
      <w:r w:rsidR="00530CAC">
        <w:rPr>
          <w:color w:val="000000" w:themeColor="text1"/>
        </w:rPr>
        <w:t xml:space="preserve">. </w:t>
      </w:r>
      <w:r>
        <w:rPr>
          <w:color w:val="000000" w:themeColor="text1"/>
        </w:rPr>
        <w:t>Н</w:t>
      </w:r>
      <w:r w:rsidRPr="00284DC4">
        <w:rPr>
          <w:color w:val="000000" w:themeColor="text1"/>
        </w:rPr>
        <w:t>а основании докладов диспетчер</w:t>
      </w:r>
      <w:r>
        <w:rPr>
          <w:color w:val="000000" w:themeColor="text1"/>
        </w:rPr>
        <w:t>ов</w:t>
      </w:r>
      <w:r w:rsidRPr="00284DC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по результатам анализа, </w:t>
      </w:r>
      <w:r w:rsidR="004E2C6C" w:rsidRPr="00284DC4">
        <w:rPr>
          <w:color w:val="000000" w:themeColor="text1"/>
        </w:rPr>
        <w:t>предоставленн</w:t>
      </w:r>
      <w:r>
        <w:rPr>
          <w:color w:val="000000" w:themeColor="text1"/>
        </w:rPr>
        <w:t>ого</w:t>
      </w:r>
      <w:r w:rsidR="009B4694">
        <w:rPr>
          <w:color w:val="000000" w:themeColor="text1"/>
        </w:rPr>
        <w:t xml:space="preserve"> </w:t>
      </w:r>
      <w:r w:rsidR="00847ADB" w:rsidRPr="00F67BA0">
        <w:rPr>
          <w:color w:val="000000" w:themeColor="text1"/>
        </w:rPr>
        <w:t>Специализированной</w:t>
      </w:r>
      <w:r w:rsidR="00847ADB">
        <w:rPr>
          <w:color w:val="000000" w:themeColor="text1"/>
        </w:rPr>
        <w:t xml:space="preserve"> </w:t>
      </w:r>
      <w:r w:rsidR="004E2C6C" w:rsidRPr="00284DC4">
        <w:rPr>
          <w:color w:val="000000" w:themeColor="text1"/>
        </w:rPr>
        <w:t>организаци</w:t>
      </w:r>
      <w:r w:rsidR="009B4694">
        <w:rPr>
          <w:color w:val="000000" w:themeColor="text1"/>
        </w:rPr>
        <w:t>ей</w:t>
      </w:r>
      <w:r w:rsidR="004E2C6C" w:rsidRPr="00284DC4">
        <w:rPr>
          <w:color w:val="000000" w:themeColor="text1"/>
        </w:rPr>
        <w:t>, пожарно-спасательным подразделением ГКУ Самарской области «Центр по делам ГО, ПБ и ЧС» принимается  решение о</w:t>
      </w:r>
      <w:r>
        <w:rPr>
          <w:color w:val="000000" w:themeColor="text1"/>
        </w:rPr>
        <w:t xml:space="preserve">б отключении </w:t>
      </w:r>
      <w:r w:rsidR="004E2C6C" w:rsidRPr="00284DC4">
        <w:rPr>
          <w:color w:val="000000" w:themeColor="text1"/>
        </w:rPr>
        <w:t xml:space="preserve">СПС Объекта защиты </w:t>
      </w:r>
      <w:r>
        <w:rPr>
          <w:color w:val="000000" w:themeColor="text1"/>
        </w:rPr>
        <w:t>от</w:t>
      </w:r>
      <w:r w:rsidR="004E2C6C" w:rsidRPr="00284DC4">
        <w:rPr>
          <w:color w:val="000000" w:themeColor="text1"/>
        </w:rPr>
        <w:t xml:space="preserve"> </w:t>
      </w:r>
      <w:r w:rsidR="00847ADB">
        <w:rPr>
          <w:color w:val="000000" w:themeColor="text1"/>
        </w:rPr>
        <w:t xml:space="preserve">ППО </w:t>
      </w:r>
      <w:r w:rsidR="004E2C6C" w:rsidRPr="00284DC4">
        <w:rPr>
          <w:color w:val="000000" w:themeColor="text1"/>
        </w:rPr>
        <w:t>и изда</w:t>
      </w:r>
      <w:r w:rsidR="00780F48">
        <w:rPr>
          <w:color w:val="000000" w:themeColor="text1"/>
        </w:rPr>
        <w:t>ние</w:t>
      </w:r>
      <w:r w:rsidR="004E2C6C" w:rsidRPr="00284DC4">
        <w:rPr>
          <w:color w:val="000000" w:themeColor="text1"/>
        </w:rPr>
        <w:t xml:space="preserve"> приказ</w:t>
      </w:r>
      <w:r w:rsidR="00780F48">
        <w:rPr>
          <w:color w:val="000000" w:themeColor="text1"/>
        </w:rPr>
        <w:t>а</w:t>
      </w:r>
      <w:r w:rsidR="004E2C6C" w:rsidRPr="00284DC4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="004E2C6C" w:rsidRPr="00284DC4">
        <w:rPr>
          <w:color w:val="000000" w:themeColor="text1"/>
        </w:rPr>
        <w:t xml:space="preserve"> отключени</w:t>
      </w:r>
      <w:r>
        <w:rPr>
          <w:color w:val="000000" w:themeColor="text1"/>
        </w:rPr>
        <w:t>е</w:t>
      </w:r>
      <w:r w:rsidR="004E2C6C" w:rsidRPr="00284DC4">
        <w:rPr>
          <w:color w:val="000000" w:themeColor="text1"/>
        </w:rPr>
        <w:t xml:space="preserve">, с указанием ответственному лицу пожарно-спасательного подразделения ГКУ Самарской области «Центр по делам ГО, ПБ и ЧС» за эксплуатацию </w:t>
      </w:r>
      <w:r w:rsidR="00CD6B9D" w:rsidRPr="00F67BA0">
        <w:rPr>
          <w:color w:val="000000" w:themeColor="text1"/>
        </w:rPr>
        <w:t>средств связи,</w:t>
      </w:r>
      <w:r w:rsidR="00CD6B9D">
        <w:rPr>
          <w:color w:val="000000" w:themeColor="text1"/>
        </w:rPr>
        <w:t xml:space="preserve"> </w:t>
      </w:r>
      <w:r w:rsidR="00780F48">
        <w:rPr>
          <w:color w:val="000000" w:themeColor="text1"/>
        </w:rPr>
        <w:t xml:space="preserve">ППО и АРМ </w:t>
      </w:r>
      <w:r>
        <w:rPr>
          <w:color w:val="000000" w:themeColor="text1"/>
        </w:rPr>
        <w:t xml:space="preserve">о занесении в Журнал </w:t>
      </w:r>
      <w:r w:rsidR="004E2C6C" w:rsidRPr="00284DC4">
        <w:rPr>
          <w:color w:val="000000" w:themeColor="text1"/>
        </w:rPr>
        <w:t>сведений о дате и причине отключения.</w:t>
      </w:r>
    </w:p>
    <w:p w:rsidR="00530CAC" w:rsidRPr="00284DC4" w:rsidRDefault="00530CAC" w:rsidP="00530CAC">
      <w:pPr>
        <w:ind w:firstLine="708"/>
        <w:rPr>
          <w:color w:val="000000" w:themeColor="text1"/>
        </w:rPr>
      </w:pPr>
    </w:p>
    <w:p w:rsidR="00780F48" w:rsidRDefault="00F67BA0" w:rsidP="00530CAC">
      <w:pPr>
        <w:ind w:firstLine="708"/>
        <w:rPr>
          <w:color w:val="000000" w:themeColor="text1"/>
          <w:highlight w:val="green"/>
        </w:rPr>
      </w:pPr>
      <w:r>
        <w:rPr>
          <w:color w:val="000000" w:themeColor="text1"/>
        </w:rPr>
        <w:t>5</w:t>
      </w:r>
      <w:r w:rsidR="00530CAC">
        <w:rPr>
          <w:color w:val="000000" w:themeColor="text1"/>
        </w:rPr>
        <w:t xml:space="preserve">. </w:t>
      </w:r>
      <w:r w:rsidR="004E2C6C" w:rsidRPr="00284DC4">
        <w:rPr>
          <w:color w:val="000000" w:themeColor="text1"/>
        </w:rPr>
        <w:t xml:space="preserve">Пожарно-спасательное подразделение ГКУ Самарской области «Центр по делам </w:t>
      </w:r>
      <w:r w:rsidR="00CD6B9D">
        <w:rPr>
          <w:color w:val="000000" w:themeColor="text1"/>
        </w:rPr>
        <w:t xml:space="preserve">ГО, </w:t>
      </w:r>
      <w:r w:rsidR="00CD6B9D" w:rsidRPr="00F67BA0">
        <w:rPr>
          <w:color w:val="000000" w:themeColor="text1"/>
        </w:rPr>
        <w:t xml:space="preserve">ПБ и ЧС» в письменном виде уведомляет </w:t>
      </w:r>
      <w:r w:rsidR="0057674C">
        <w:rPr>
          <w:color w:val="000000" w:themeColor="text1"/>
        </w:rPr>
        <w:t xml:space="preserve">Хозорган, </w:t>
      </w:r>
      <w:r w:rsidR="00780F48" w:rsidRPr="00F67BA0">
        <w:rPr>
          <w:color w:val="000000" w:themeColor="text1"/>
        </w:rPr>
        <w:t xml:space="preserve">Специализированную </w:t>
      </w:r>
      <w:r w:rsidR="004E2C6C" w:rsidRPr="00F67BA0">
        <w:rPr>
          <w:color w:val="000000" w:themeColor="text1"/>
        </w:rPr>
        <w:t>организацию</w:t>
      </w:r>
      <w:r w:rsidR="0057674C">
        <w:rPr>
          <w:color w:val="000000" w:themeColor="text1"/>
        </w:rPr>
        <w:t xml:space="preserve"> и территориальное подразделение надзорной деятельности и профилактической работы Главного управления МЧС России по Самарской области</w:t>
      </w:r>
      <w:r w:rsidR="004E2C6C" w:rsidRPr="00F67BA0">
        <w:rPr>
          <w:color w:val="000000" w:themeColor="text1"/>
        </w:rPr>
        <w:t xml:space="preserve"> об отключении СПС Объекта защиты от </w:t>
      </w:r>
      <w:r w:rsidR="00780F48" w:rsidRPr="00F67BA0">
        <w:rPr>
          <w:color w:val="000000" w:themeColor="text1"/>
        </w:rPr>
        <w:t>ППО</w:t>
      </w:r>
      <w:r w:rsidR="004E2C6C" w:rsidRPr="00F67BA0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с </w:t>
      </w:r>
      <w:r w:rsidRPr="00F67BA0">
        <w:rPr>
          <w:color w:val="000000" w:themeColor="text1"/>
        </w:rPr>
        <w:t xml:space="preserve">обязательным </w:t>
      </w:r>
      <w:r w:rsidR="004E2C6C" w:rsidRPr="00F67BA0">
        <w:rPr>
          <w:color w:val="000000" w:themeColor="text1"/>
        </w:rPr>
        <w:t>указанием</w:t>
      </w:r>
      <w:r w:rsidR="00780F48" w:rsidRPr="00F67BA0">
        <w:rPr>
          <w:color w:val="000000" w:themeColor="text1"/>
        </w:rPr>
        <w:t xml:space="preserve"> следующей информации:</w:t>
      </w:r>
    </w:p>
    <w:p w:rsidR="00F67BA0" w:rsidRDefault="00F67BA0" w:rsidP="00F67BA0">
      <w:pPr>
        <w:ind w:firstLine="708"/>
        <w:rPr>
          <w:color w:val="000000" w:themeColor="text1"/>
        </w:rPr>
      </w:pPr>
      <w:r w:rsidRPr="00FF1AFF">
        <w:rPr>
          <w:color w:val="000000" w:themeColor="text1"/>
        </w:rPr>
        <w:t>- дата приказа;</w:t>
      </w:r>
    </w:p>
    <w:p w:rsidR="00F67BA0" w:rsidRPr="00FF1AFF" w:rsidRDefault="00F67BA0" w:rsidP="00F67BA0">
      <w:pPr>
        <w:ind w:firstLine="708"/>
        <w:rPr>
          <w:color w:val="000000" w:themeColor="text1"/>
        </w:rPr>
      </w:pPr>
      <w:r w:rsidRPr="00FF1AFF">
        <w:rPr>
          <w:color w:val="000000" w:themeColor="text1"/>
        </w:rPr>
        <w:t>- номера приказа;</w:t>
      </w:r>
    </w:p>
    <w:p w:rsidR="00F67BA0" w:rsidRPr="00FF1AFF" w:rsidRDefault="00F67BA0" w:rsidP="00F67BA0">
      <w:pPr>
        <w:ind w:firstLine="708"/>
        <w:rPr>
          <w:color w:val="000000" w:themeColor="text1"/>
        </w:rPr>
      </w:pPr>
      <w:r>
        <w:rPr>
          <w:color w:val="000000" w:themeColor="text1"/>
        </w:rPr>
        <w:t>- объектовый номер, наименование и адрес;</w:t>
      </w:r>
    </w:p>
    <w:p w:rsidR="00F67BA0" w:rsidRDefault="00F67BA0" w:rsidP="00F67BA0">
      <w:pPr>
        <w:ind w:firstLine="708"/>
        <w:rPr>
          <w:color w:val="000000" w:themeColor="text1"/>
        </w:rPr>
      </w:pPr>
      <w:r w:rsidRPr="00FF1AFF">
        <w:rPr>
          <w:color w:val="000000" w:themeColor="text1"/>
        </w:rPr>
        <w:t xml:space="preserve">- </w:t>
      </w:r>
      <w:r>
        <w:rPr>
          <w:color w:val="000000" w:themeColor="text1"/>
        </w:rPr>
        <w:t>причина отключения;</w:t>
      </w:r>
    </w:p>
    <w:p w:rsidR="00F67BA0" w:rsidRPr="00284DC4" w:rsidRDefault="00F67BA0" w:rsidP="00F67BA0">
      <w:pPr>
        <w:ind w:firstLine="708"/>
        <w:rPr>
          <w:color w:val="000000" w:themeColor="text1"/>
        </w:rPr>
      </w:pPr>
      <w:r>
        <w:rPr>
          <w:color w:val="000000" w:themeColor="text1"/>
        </w:rPr>
        <w:t>- дата отключения</w:t>
      </w:r>
      <w:r w:rsidRPr="00FF1AFF">
        <w:rPr>
          <w:color w:val="000000" w:themeColor="text1"/>
        </w:rPr>
        <w:t>.</w:t>
      </w:r>
    </w:p>
    <w:p w:rsidR="00530CAC" w:rsidRPr="00284DC4" w:rsidRDefault="00530CAC" w:rsidP="00530CAC">
      <w:pPr>
        <w:ind w:firstLine="708"/>
        <w:rPr>
          <w:color w:val="000000" w:themeColor="text1"/>
        </w:rPr>
      </w:pPr>
    </w:p>
    <w:p w:rsidR="004E2C6C" w:rsidRDefault="004E2C6C" w:rsidP="0057674C">
      <w:pPr>
        <w:ind w:firstLine="708"/>
        <w:rPr>
          <w:color w:val="000000" w:themeColor="text1"/>
        </w:rPr>
      </w:pPr>
      <w:r w:rsidRPr="00284DC4">
        <w:rPr>
          <w:color w:val="000000" w:themeColor="text1"/>
        </w:rPr>
        <w:t>В случае возник</w:t>
      </w:r>
      <w:bookmarkStart w:id="0" w:name="_GoBack"/>
      <w:bookmarkEnd w:id="0"/>
      <w:r w:rsidRPr="00284DC4">
        <w:rPr>
          <w:color w:val="000000" w:themeColor="text1"/>
        </w:rPr>
        <w:t xml:space="preserve">новения пожара в период отключения СПС Объекта защиты </w:t>
      </w:r>
      <w:r w:rsidRPr="006203C5">
        <w:rPr>
          <w:color w:val="000000" w:themeColor="text1"/>
        </w:rPr>
        <w:t xml:space="preserve">от </w:t>
      </w:r>
      <w:r w:rsidR="000C6864" w:rsidRPr="006203C5">
        <w:rPr>
          <w:color w:val="000000" w:themeColor="text1"/>
        </w:rPr>
        <w:t>ППО</w:t>
      </w:r>
      <w:r w:rsidRPr="006203C5">
        <w:rPr>
          <w:color w:val="000000" w:themeColor="text1"/>
        </w:rPr>
        <w:t>,</w:t>
      </w:r>
      <w:r w:rsidRPr="00284DC4">
        <w:rPr>
          <w:color w:val="000000" w:themeColor="text1"/>
        </w:rPr>
        <w:t xml:space="preserve"> вызов пожарно-спасательных подразделений ГКУ Самарской области «Центр по делам ГО, ПБ и ЧС» должен осуществляться дежурным персоналом Объекта защиты по телефонной связи или любыми другими доступными видами и средствами связи.</w:t>
      </w:r>
    </w:p>
    <w:p w:rsidR="00530CAC" w:rsidRPr="00284DC4" w:rsidRDefault="00530CAC" w:rsidP="00284DC4">
      <w:pPr>
        <w:rPr>
          <w:color w:val="000000" w:themeColor="text1"/>
        </w:rPr>
      </w:pPr>
    </w:p>
    <w:p w:rsidR="005B2CFE" w:rsidRDefault="006203C5" w:rsidP="00780F48">
      <w:pPr>
        <w:ind w:firstLine="708"/>
        <w:rPr>
          <w:color w:val="000000" w:themeColor="text1"/>
        </w:rPr>
      </w:pPr>
      <w:r>
        <w:rPr>
          <w:color w:val="000000" w:themeColor="text1"/>
        </w:rPr>
        <w:t>7</w:t>
      </w:r>
      <w:r w:rsidR="004E2C6C" w:rsidRPr="00284DC4">
        <w:rPr>
          <w:color w:val="000000" w:themeColor="text1"/>
        </w:rPr>
        <w:t xml:space="preserve">.   Повторное подключение СПС Объекта защиты к </w:t>
      </w:r>
      <w:r w:rsidR="00FA0F00" w:rsidRPr="006203C5">
        <w:rPr>
          <w:color w:val="000000" w:themeColor="text1"/>
        </w:rPr>
        <w:t>ППО</w:t>
      </w:r>
      <w:r w:rsidR="004E2C6C" w:rsidRPr="00284DC4">
        <w:rPr>
          <w:color w:val="000000" w:themeColor="text1"/>
        </w:rPr>
        <w:t xml:space="preserve">, </w:t>
      </w:r>
      <w:r w:rsidR="004E2C6C" w:rsidRPr="006203C5">
        <w:rPr>
          <w:color w:val="000000" w:themeColor="text1"/>
        </w:rPr>
        <w:t>осуществляется после устранения неисправностей</w:t>
      </w:r>
      <w:r w:rsidR="00FA0F00" w:rsidRPr="006203C5">
        <w:rPr>
          <w:color w:val="000000" w:themeColor="text1"/>
        </w:rPr>
        <w:t>, повлекших отключение СПС</w:t>
      </w:r>
      <w:r w:rsidR="00700622" w:rsidRPr="006203C5">
        <w:rPr>
          <w:color w:val="000000" w:themeColor="text1"/>
        </w:rPr>
        <w:t xml:space="preserve"> Объекта защиты</w:t>
      </w:r>
      <w:r w:rsidRPr="006203C5">
        <w:rPr>
          <w:color w:val="000000" w:themeColor="text1"/>
        </w:rPr>
        <w:t xml:space="preserve"> от</w:t>
      </w:r>
      <w:r w:rsidR="00FA0F00" w:rsidRPr="006203C5">
        <w:rPr>
          <w:color w:val="000000" w:themeColor="text1"/>
        </w:rPr>
        <w:t xml:space="preserve"> ППО</w:t>
      </w:r>
      <w:r w:rsidR="004E2C6C" w:rsidRPr="006203C5">
        <w:rPr>
          <w:color w:val="000000" w:themeColor="text1"/>
        </w:rPr>
        <w:t>.</w:t>
      </w:r>
      <w:r w:rsidR="004E2C6C" w:rsidRPr="00284DC4">
        <w:rPr>
          <w:color w:val="000000" w:themeColor="text1"/>
        </w:rPr>
        <w:t xml:space="preserve"> Хозорган устраняет неисправност</w:t>
      </w:r>
      <w:r w:rsidR="00F129A7">
        <w:rPr>
          <w:color w:val="000000" w:themeColor="text1"/>
        </w:rPr>
        <w:t>и</w:t>
      </w:r>
      <w:r w:rsidR="004E2C6C" w:rsidRPr="00284DC4">
        <w:rPr>
          <w:color w:val="000000" w:themeColor="text1"/>
        </w:rPr>
        <w:t xml:space="preserve"> и письменно </w:t>
      </w:r>
      <w:r w:rsidR="00FA0F00">
        <w:rPr>
          <w:color w:val="000000" w:themeColor="text1"/>
        </w:rPr>
        <w:t>уведомляет</w:t>
      </w:r>
      <w:r w:rsidR="004E2C6C" w:rsidRPr="00284DC4">
        <w:rPr>
          <w:color w:val="000000" w:themeColor="text1"/>
        </w:rPr>
        <w:t xml:space="preserve"> об этом пожарно-спасательное подразделение ГКУ Самарской области «Центр по делам ГО, ПБ и ЧС». </w:t>
      </w:r>
    </w:p>
    <w:p w:rsidR="00FA0F00" w:rsidRDefault="005B2CFE" w:rsidP="00780F48">
      <w:pPr>
        <w:ind w:firstLine="708"/>
        <w:rPr>
          <w:color w:val="000000" w:themeColor="text1"/>
        </w:rPr>
      </w:pPr>
      <w:r>
        <w:rPr>
          <w:color w:val="000000" w:themeColor="text1"/>
        </w:rPr>
        <w:t>С</w:t>
      </w:r>
      <w:r w:rsidR="00610C1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письменным </w:t>
      </w:r>
      <w:r w:rsidR="00610C1C">
        <w:rPr>
          <w:color w:val="000000" w:themeColor="text1"/>
        </w:rPr>
        <w:t>уведомлением</w:t>
      </w:r>
      <w:r>
        <w:rPr>
          <w:color w:val="000000" w:themeColor="text1"/>
        </w:rPr>
        <w:t xml:space="preserve"> об устранении неисправностей</w:t>
      </w:r>
      <w:r w:rsidR="00610C1C">
        <w:rPr>
          <w:color w:val="000000" w:themeColor="text1"/>
        </w:rPr>
        <w:t xml:space="preserve"> </w:t>
      </w:r>
      <w:r>
        <w:rPr>
          <w:color w:val="000000" w:themeColor="text1"/>
        </w:rPr>
        <w:t>Хозорган направляет сведения об Объекте защиты по утвержденной форме (Приложение №2), для подде</w:t>
      </w:r>
      <w:r w:rsidR="0057674C">
        <w:rPr>
          <w:color w:val="000000" w:themeColor="text1"/>
        </w:rPr>
        <w:t>ржания актуальности информации</w:t>
      </w:r>
      <w:r>
        <w:rPr>
          <w:color w:val="000000" w:themeColor="text1"/>
        </w:rPr>
        <w:t xml:space="preserve"> учетной карточк</w:t>
      </w:r>
      <w:r w:rsidR="0057674C">
        <w:rPr>
          <w:color w:val="000000" w:themeColor="text1"/>
        </w:rPr>
        <w:t>и</w:t>
      </w:r>
      <w:r>
        <w:rPr>
          <w:color w:val="000000" w:themeColor="text1"/>
        </w:rPr>
        <w:t xml:space="preserve"> в программном обеспечении АРМ.</w:t>
      </w:r>
    </w:p>
    <w:p w:rsidR="00230450" w:rsidRDefault="00230450" w:rsidP="00780F48">
      <w:pPr>
        <w:ind w:firstLine="708"/>
        <w:rPr>
          <w:color w:val="000000" w:themeColor="text1"/>
        </w:rPr>
      </w:pPr>
    </w:p>
    <w:p w:rsidR="00CB1EF4" w:rsidRPr="006203C5" w:rsidRDefault="009B4694" w:rsidP="00ED6AB6">
      <w:pPr>
        <w:ind w:firstLine="708"/>
        <w:rPr>
          <w:color w:val="000000" w:themeColor="text1"/>
        </w:rPr>
      </w:pPr>
      <w:r>
        <w:rPr>
          <w:color w:val="000000" w:themeColor="text1"/>
        </w:rPr>
        <w:t>8</w:t>
      </w:r>
      <w:r w:rsidR="00230450" w:rsidRPr="006203C5">
        <w:rPr>
          <w:color w:val="000000" w:themeColor="text1"/>
        </w:rPr>
        <w:t xml:space="preserve">. </w:t>
      </w:r>
      <w:r w:rsidR="00ED6AB6" w:rsidRPr="006203C5">
        <w:rPr>
          <w:color w:val="000000" w:themeColor="text1"/>
        </w:rPr>
        <w:t xml:space="preserve">Пожарно-спасательное подразделение ГКУ Самарской области «Центр по делам ГО, ПБ и ЧС» письменно уведомляет Хозорган и Специализированную организацию о назначенной дате и времени </w:t>
      </w:r>
      <w:r w:rsidR="006203C5" w:rsidRPr="006203C5">
        <w:rPr>
          <w:color w:val="000000" w:themeColor="text1"/>
        </w:rPr>
        <w:t xml:space="preserve">проведения повторного подключения СПС Объекта защиты к ППО </w:t>
      </w:r>
      <w:r w:rsidR="00ED6AB6" w:rsidRPr="006203C5">
        <w:rPr>
          <w:color w:val="000000" w:themeColor="text1"/>
        </w:rPr>
        <w:t>не позднее чем за 2</w:t>
      </w:r>
      <w:r w:rsidR="00CB1EF4" w:rsidRPr="006203C5">
        <w:rPr>
          <w:color w:val="000000" w:themeColor="text1"/>
        </w:rPr>
        <w:t xml:space="preserve"> (два)</w:t>
      </w:r>
      <w:r w:rsidR="00ED6AB6" w:rsidRPr="006203C5">
        <w:rPr>
          <w:color w:val="000000" w:themeColor="text1"/>
        </w:rPr>
        <w:t xml:space="preserve"> рабочих дня до даты проведения </w:t>
      </w:r>
      <w:r w:rsidR="006203C5" w:rsidRPr="006203C5">
        <w:rPr>
          <w:color w:val="000000" w:themeColor="text1"/>
        </w:rPr>
        <w:t xml:space="preserve">процедуры </w:t>
      </w:r>
      <w:r w:rsidR="00ED6AB6" w:rsidRPr="006203C5">
        <w:rPr>
          <w:color w:val="000000" w:themeColor="text1"/>
        </w:rPr>
        <w:t>повторно</w:t>
      </w:r>
      <w:r w:rsidR="006203C5" w:rsidRPr="006203C5">
        <w:rPr>
          <w:color w:val="000000" w:themeColor="text1"/>
        </w:rPr>
        <w:t>го</w:t>
      </w:r>
      <w:r w:rsidR="00ED6AB6" w:rsidRPr="006203C5">
        <w:rPr>
          <w:color w:val="000000" w:themeColor="text1"/>
        </w:rPr>
        <w:t xml:space="preserve"> </w:t>
      </w:r>
      <w:r w:rsidR="006203C5" w:rsidRPr="006203C5">
        <w:rPr>
          <w:color w:val="000000" w:themeColor="text1"/>
        </w:rPr>
        <w:t>подключения</w:t>
      </w:r>
      <w:r w:rsidR="00ED6AB6" w:rsidRPr="006203C5">
        <w:rPr>
          <w:color w:val="000000" w:themeColor="text1"/>
        </w:rPr>
        <w:t>.</w:t>
      </w:r>
    </w:p>
    <w:p w:rsidR="00ED6AB6" w:rsidRPr="00ED6AB6" w:rsidRDefault="00ED6AB6" w:rsidP="00ED6AB6">
      <w:pPr>
        <w:ind w:firstLine="708"/>
        <w:rPr>
          <w:color w:val="000000" w:themeColor="text1"/>
          <w:highlight w:val="green"/>
        </w:rPr>
      </w:pPr>
      <w:r w:rsidRPr="00ED6AB6">
        <w:rPr>
          <w:color w:val="000000" w:themeColor="text1"/>
          <w:highlight w:val="green"/>
        </w:rPr>
        <w:t xml:space="preserve"> </w:t>
      </w:r>
    </w:p>
    <w:p w:rsidR="00CB1EF4" w:rsidRPr="007742CD" w:rsidRDefault="009B4694" w:rsidP="00CB1EF4">
      <w:pPr>
        <w:ind w:firstLine="708"/>
        <w:rPr>
          <w:color w:val="000000" w:themeColor="text1"/>
        </w:rPr>
      </w:pPr>
      <w:r>
        <w:rPr>
          <w:color w:val="000000" w:themeColor="text1"/>
        </w:rPr>
        <w:t>9</w:t>
      </w:r>
      <w:r w:rsidR="00230450" w:rsidRPr="007742CD">
        <w:rPr>
          <w:color w:val="000000" w:themeColor="text1"/>
        </w:rPr>
        <w:t xml:space="preserve">. </w:t>
      </w:r>
      <w:r w:rsidR="00ED6AB6" w:rsidRPr="007742CD">
        <w:rPr>
          <w:color w:val="000000" w:themeColor="text1"/>
        </w:rPr>
        <w:t xml:space="preserve">В назначенную дату и время </w:t>
      </w:r>
      <w:r w:rsidR="00B27C52" w:rsidRPr="007742CD">
        <w:t>проведения повторного подключения СПС Объекта защиты к ППО</w:t>
      </w:r>
      <w:r w:rsidR="00ED6AB6" w:rsidRPr="007742CD">
        <w:rPr>
          <w:color w:val="000000" w:themeColor="text1"/>
        </w:rPr>
        <w:t>, комиссией в составе Хозоргана, Обслуживающей организаци</w:t>
      </w:r>
      <w:r w:rsidR="00700622" w:rsidRPr="007742CD">
        <w:rPr>
          <w:color w:val="000000" w:themeColor="text1"/>
        </w:rPr>
        <w:t>и</w:t>
      </w:r>
      <w:r w:rsidR="00ED6AB6" w:rsidRPr="007742CD">
        <w:rPr>
          <w:color w:val="000000" w:themeColor="text1"/>
        </w:rPr>
        <w:t xml:space="preserve"> СПС и Обслуживающей </w:t>
      </w:r>
      <w:r w:rsidR="00D55A95" w:rsidRPr="007742CD">
        <w:rPr>
          <w:color w:val="000000" w:themeColor="text1"/>
        </w:rPr>
        <w:t>организации</w:t>
      </w:r>
      <w:r w:rsidR="00700622" w:rsidRPr="007742CD">
        <w:rPr>
          <w:color w:val="000000" w:themeColor="text1"/>
        </w:rPr>
        <w:t xml:space="preserve"> </w:t>
      </w:r>
      <w:r w:rsidR="00ED6AB6" w:rsidRPr="007742CD">
        <w:rPr>
          <w:color w:val="000000" w:themeColor="text1"/>
        </w:rPr>
        <w:t xml:space="preserve">ПОО проводиться передача извещений, входящих в состав «тестового» информационного пакета. Информацию о подтверждении доставки извещений </w:t>
      </w:r>
      <w:r w:rsidR="006106C1" w:rsidRPr="006106C1">
        <w:rPr>
          <w:color w:val="000000" w:themeColor="text1"/>
        </w:rPr>
        <w:t>«тестового» информационного пакета</w:t>
      </w:r>
      <w:r w:rsidR="006106C1">
        <w:rPr>
          <w:color w:val="000000" w:themeColor="text1"/>
        </w:rPr>
        <w:t xml:space="preserve"> на ППО</w:t>
      </w:r>
      <w:r w:rsidR="00ED6AB6" w:rsidRPr="007742CD">
        <w:rPr>
          <w:color w:val="000000" w:themeColor="text1"/>
        </w:rPr>
        <w:t xml:space="preserve"> предоставляет пожарно-спасательное подразделение ГКУ Самарской области «Центр по делам ГО, ПБ и ЧС».</w:t>
      </w:r>
      <w:r w:rsidR="00CB1EF4" w:rsidRPr="007742CD">
        <w:t xml:space="preserve"> </w:t>
      </w:r>
      <w:r w:rsidR="00CB1EF4" w:rsidRPr="007742CD">
        <w:rPr>
          <w:color w:val="000000" w:themeColor="text1"/>
        </w:rPr>
        <w:t>Состав «тестового» информационного пакета, передаваемого на ППО, должен содержать следующ</w:t>
      </w:r>
      <w:r w:rsidR="006106C1">
        <w:rPr>
          <w:color w:val="000000" w:themeColor="text1"/>
        </w:rPr>
        <w:t>ие</w:t>
      </w:r>
      <w:r w:rsidR="00CB1EF4" w:rsidRPr="007742CD">
        <w:rPr>
          <w:color w:val="000000" w:themeColor="text1"/>
        </w:rPr>
        <w:t xml:space="preserve"> </w:t>
      </w:r>
      <w:r w:rsidR="006106C1">
        <w:rPr>
          <w:color w:val="000000" w:themeColor="text1"/>
        </w:rPr>
        <w:t>извещения</w:t>
      </w:r>
      <w:r w:rsidR="00CB1EF4" w:rsidRPr="007742CD">
        <w:rPr>
          <w:color w:val="000000" w:themeColor="text1"/>
        </w:rPr>
        <w:t>:</w:t>
      </w:r>
    </w:p>
    <w:p w:rsidR="00CB1EF4" w:rsidRPr="007742CD" w:rsidRDefault="00CB1EF4" w:rsidP="00CB1EF4">
      <w:pPr>
        <w:ind w:firstLine="708"/>
        <w:rPr>
          <w:color w:val="000000" w:themeColor="text1"/>
        </w:rPr>
      </w:pPr>
      <w:r w:rsidRPr="007742CD">
        <w:rPr>
          <w:color w:val="000000" w:themeColor="text1"/>
        </w:rPr>
        <w:t>- переход СПС Объекта защиты в режим «Пожар»;</w:t>
      </w:r>
    </w:p>
    <w:p w:rsidR="00CB1EF4" w:rsidRPr="007742CD" w:rsidRDefault="00CB1EF4" w:rsidP="00CB1EF4">
      <w:pPr>
        <w:ind w:firstLine="708"/>
        <w:rPr>
          <w:color w:val="000000" w:themeColor="text1"/>
        </w:rPr>
      </w:pPr>
      <w:r w:rsidRPr="007742CD">
        <w:rPr>
          <w:color w:val="000000" w:themeColor="text1"/>
        </w:rPr>
        <w:t>- переход СПС Объекта защиты в режим «Неисправность»;</w:t>
      </w:r>
    </w:p>
    <w:p w:rsidR="00CB1EF4" w:rsidRDefault="00CB1EF4" w:rsidP="00CB1EF4">
      <w:pPr>
        <w:ind w:firstLine="708"/>
        <w:rPr>
          <w:color w:val="000000" w:themeColor="text1"/>
        </w:rPr>
      </w:pPr>
      <w:r w:rsidRPr="007742CD">
        <w:rPr>
          <w:color w:val="000000" w:themeColor="text1"/>
        </w:rPr>
        <w:t>- «</w:t>
      </w:r>
      <w:r w:rsidR="00E50C00">
        <w:rPr>
          <w:color w:val="000000" w:themeColor="text1"/>
        </w:rPr>
        <w:t>н</w:t>
      </w:r>
      <w:r w:rsidRPr="007742CD">
        <w:rPr>
          <w:color w:val="000000" w:themeColor="text1"/>
        </w:rPr>
        <w:t>еисправность</w:t>
      </w:r>
      <w:r w:rsidR="00E50C00">
        <w:rPr>
          <w:color w:val="000000" w:themeColor="text1"/>
        </w:rPr>
        <w:t>» ПОО</w:t>
      </w:r>
      <w:r w:rsidRPr="007742CD">
        <w:rPr>
          <w:color w:val="000000" w:themeColor="text1"/>
        </w:rPr>
        <w:t xml:space="preserve"> (</w:t>
      </w:r>
      <w:r w:rsidR="00381B4D">
        <w:rPr>
          <w:color w:val="000000" w:themeColor="text1"/>
        </w:rPr>
        <w:t xml:space="preserve">имитация </w:t>
      </w:r>
      <w:r w:rsidRPr="007742CD">
        <w:rPr>
          <w:color w:val="000000" w:themeColor="text1"/>
        </w:rPr>
        <w:t>неисправност</w:t>
      </w:r>
      <w:r w:rsidR="00381B4D">
        <w:rPr>
          <w:color w:val="000000" w:themeColor="text1"/>
        </w:rPr>
        <w:t>и</w:t>
      </w:r>
      <w:r w:rsidRPr="007742CD">
        <w:rPr>
          <w:color w:val="000000" w:themeColor="text1"/>
        </w:rPr>
        <w:t xml:space="preserve"> канала(-ов) связи, </w:t>
      </w:r>
      <w:r w:rsidR="00381B4D">
        <w:rPr>
          <w:color w:val="000000" w:themeColor="text1"/>
        </w:rPr>
        <w:t xml:space="preserve">имитация </w:t>
      </w:r>
      <w:r w:rsidRPr="007742CD">
        <w:rPr>
          <w:color w:val="000000" w:themeColor="text1"/>
        </w:rPr>
        <w:t>неисправност</w:t>
      </w:r>
      <w:r w:rsidR="00381B4D">
        <w:rPr>
          <w:color w:val="000000" w:themeColor="text1"/>
        </w:rPr>
        <w:t>и</w:t>
      </w:r>
      <w:r w:rsidRPr="007742CD">
        <w:rPr>
          <w:color w:val="000000" w:themeColor="text1"/>
        </w:rPr>
        <w:t xml:space="preserve"> основного питания, </w:t>
      </w:r>
      <w:r w:rsidR="00381B4D">
        <w:rPr>
          <w:color w:val="000000" w:themeColor="text1"/>
        </w:rPr>
        <w:t xml:space="preserve">имитация </w:t>
      </w:r>
      <w:r w:rsidRPr="007742CD">
        <w:rPr>
          <w:color w:val="000000" w:themeColor="text1"/>
        </w:rPr>
        <w:t>неисправност</w:t>
      </w:r>
      <w:r w:rsidR="00381B4D">
        <w:rPr>
          <w:color w:val="000000" w:themeColor="text1"/>
        </w:rPr>
        <w:t>и</w:t>
      </w:r>
      <w:r w:rsidRPr="007742CD">
        <w:rPr>
          <w:color w:val="000000" w:themeColor="text1"/>
        </w:rPr>
        <w:t xml:space="preserve"> резервного питания, </w:t>
      </w:r>
      <w:r w:rsidR="00381B4D">
        <w:rPr>
          <w:color w:val="000000" w:themeColor="text1"/>
        </w:rPr>
        <w:t xml:space="preserve">имитация </w:t>
      </w:r>
      <w:r w:rsidRPr="007742CD">
        <w:rPr>
          <w:color w:val="000000" w:themeColor="text1"/>
        </w:rPr>
        <w:t>нарушени</w:t>
      </w:r>
      <w:r w:rsidR="00A22A6E">
        <w:rPr>
          <w:color w:val="000000" w:themeColor="text1"/>
        </w:rPr>
        <w:t>я</w:t>
      </w:r>
      <w:r w:rsidRPr="007742CD">
        <w:rPr>
          <w:color w:val="000000" w:themeColor="text1"/>
        </w:rPr>
        <w:t xml:space="preserve"> датчика вскрытия корпуса</w:t>
      </w:r>
      <w:r w:rsidR="006106C1">
        <w:rPr>
          <w:color w:val="000000" w:themeColor="text1"/>
        </w:rPr>
        <w:t>)</w:t>
      </w:r>
      <w:r w:rsidRPr="007742CD">
        <w:rPr>
          <w:color w:val="000000" w:themeColor="text1"/>
        </w:rPr>
        <w:t>.</w:t>
      </w:r>
    </w:p>
    <w:p w:rsidR="006106C1" w:rsidRDefault="006106C1" w:rsidP="00CB1EF4">
      <w:pPr>
        <w:ind w:firstLine="708"/>
        <w:rPr>
          <w:color w:val="000000" w:themeColor="text1"/>
        </w:rPr>
      </w:pPr>
      <w:r>
        <w:rPr>
          <w:color w:val="000000" w:themeColor="text1"/>
        </w:rPr>
        <w:t>При этом должны быть также зафиксированы извещения о нормализации состояния СПС и ПОО.</w:t>
      </w:r>
    </w:p>
    <w:p w:rsidR="00ED6AB6" w:rsidRDefault="00ED6AB6" w:rsidP="00CB1EF4">
      <w:pPr>
        <w:ind w:firstLine="708"/>
        <w:rPr>
          <w:color w:val="000000" w:themeColor="text1"/>
        </w:rPr>
      </w:pPr>
    </w:p>
    <w:p w:rsidR="00230450" w:rsidRPr="00284DC4" w:rsidRDefault="009B4694" w:rsidP="00230450">
      <w:pPr>
        <w:ind w:firstLine="708"/>
        <w:rPr>
          <w:color w:val="000000" w:themeColor="text1"/>
        </w:rPr>
      </w:pPr>
      <w:r>
        <w:rPr>
          <w:color w:val="000000" w:themeColor="text1"/>
        </w:rPr>
        <w:t>10</w:t>
      </w:r>
      <w:r w:rsidR="00230450" w:rsidRPr="009B4694">
        <w:rPr>
          <w:color w:val="000000" w:themeColor="text1"/>
        </w:rPr>
        <w:t>. В течение 5 (пяти) рабочих дней пожарно-спасательным подразделением ГКУ Самарской области «Центр по делам ГО, ПБ и ЧС» и Специализированной организацией проводится тестирование ПОО по передаче сигналов от СПС Объекта защиты на ППО. Все сигналы обрабатываются в течение тестового периода Специализированной организацией.</w:t>
      </w:r>
    </w:p>
    <w:p w:rsidR="00230450" w:rsidRDefault="00230450" w:rsidP="00230450">
      <w:pPr>
        <w:rPr>
          <w:color w:val="000000" w:themeColor="text1"/>
        </w:rPr>
      </w:pPr>
    </w:p>
    <w:p w:rsidR="00230450" w:rsidRPr="009B4694" w:rsidRDefault="00230450" w:rsidP="00780F48">
      <w:pPr>
        <w:ind w:firstLine="708"/>
        <w:rPr>
          <w:color w:val="000000" w:themeColor="text1"/>
        </w:rPr>
      </w:pPr>
      <w:r w:rsidRPr="009B4694">
        <w:rPr>
          <w:color w:val="000000" w:themeColor="text1"/>
        </w:rPr>
        <w:t>1</w:t>
      </w:r>
      <w:r w:rsidR="009B4694">
        <w:rPr>
          <w:color w:val="000000" w:themeColor="text1"/>
        </w:rPr>
        <w:t>1</w:t>
      </w:r>
      <w:r w:rsidRPr="009B4694">
        <w:rPr>
          <w:color w:val="000000" w:themeColor="text1"/>
        </w:rPr>
        <w:t>. По авторизированному запросу, по истечению срока тестирования, Специализированная организация предоставляет статистическую информацию по сигналам (отчёт событий работы СПС и ПОО Объекта защиты за время тестирования) в пожарно-спасательное подразделение ГКУ Самарской области «Центр по делам ГО, ПБ и ЧС» с заключением по характеру зафиксированных извещений.</w:t>
      </w:r>
    </w:p>
    <w:p w:rsidR="00230450" w:rsidRPr="009B4694" w:rsidRDefault="00230450" w:rsidP="00780F48">
      <w:pPr>
        <w:ind w:firstLine="708"/>
        <w:rPr>
          <w:color w:val="000000" w:themeColor="text1"/>
        </w:rPr>
      </w:pPr>
    </w:p>
    <w:p w:rsidR="00230450" w:rsidRDefault="00230450" w:rsidP="00230450">
      <w:pPr>
        <w:ind w:firstLine="708"/>
        <w:rPr>
          <w:color w:val="000000" w:themeColor="text1"/>
        </w:rPr>
      </w:pPr>
      <w:r w:rsidRPr="009B4694">
        <w:rPr>
          <w:color w:val="000000" w:themeColor="text1"/>
        </w:rPr>
        <w:t>1</w:t>
      </w:r>
      <w:r w:rsidR="009B4694">
        <w:rPr>
          <w:color w:val="000000" w:themeColor="text1"/>
        </w:rPr>
        <w:t>2</w:t>
      </w:r>
      <w:r w:rsidRPr="009B4694">
        <w:rPr>
          <w:color w:val="000000" w:themeColor="text1"/>
        </w:rPr>
        <w:t xml:space="preserve">. </w:t>
      </w:r>
      <w:r w:rsidR="00A57685" w:rsidRPr="009B4694">
        <w:rPr>
          <w:color w:val="000000" w:themeColor="text1"/>
        </w:rPr>
        <w:t>П</w:t>
      </w:r>
      <w:r w:rsidRPr="009B4694">
        <w:rPr>
          <w:color w:val="000000" w:themeColor="text1"/>
        </w:rPr>
        <w:t>ри положительном результате проведенного тестирования, пожарно-спасательное подразделение ГКУ Самарской области «Центр по д</w:t>
      </w:r>
      <w:r w:rsidR="009B4694" w:rsidRPr="009B4694">
        <w:rPr>
          <w:color w:val="000000" w:themeColor="text1"/>
        </w:rPr>
        <w:t>елам ГО, ПБ и ЧС» издает приказ</w:t>
      </w:r>
      <w:r w:rsidRPr="009B4694">
        <w:rPr>
          <w:color w:val="000000" w:themeColor="text1"/>
        </w:rPr>
        <w:t xml:space="preserve"> о </w:t>
      </w:r>
      <w:r w:rsidR="009B4694" w:rsidRPr="009B4694">
        <w:t>повторном подключении СПС Объекта защиты к ППО</w:t>
      </w:r>
      <w:r w:rsidRPr="009B4694">
        <w:rPr>
          <w:color w:val="000000" w:themeColor="text1"/>
        </w:rPr>
        <w:t xml:space="preserve">. Сведения об Объекте защиты, СПС которого подключена через ПОО к ППО, заносятся в </w:t>
      </w:r>
      <w:r w:rsidR="00A57685" w:rsidRPr="009B4694">
        <w:rPr>
          <w:color w:val="000000" w:themeColor="text1"/>
        </w:rPr>
        <w:t>Журнал.</w:t>
      </w:r>
    </w:p>
    <w:p w:rsidR="00A57685" w:rsidRDefault="00A57685" w:rsidP="00230450">
      <w:pPr>
        <w:ind w:firstLine="708"/>
        <w:rPr>
          <w:color w:val="000000" w:themeColor="text1"/>
        </w:rPr>
      </w:pPr>
    </w:p>
    <w:p w:rsidR="00A57685" w:rsidRPr="009B4694" w:rsidRDefault="00A57685" w:rsidP="00A57685">
      <w:pPr>
        <w:ind w:firstLine="708"/>
        <w:rPr>
          <w:color w:val="000000" w:themeColor="text1"/>
        </w:rPr>
      </w:pPr>
      <w:r w:rsidRPr="009B4694">
        <w:rPr>
          <w:color w:val="000000" w:themeColor="text1"/>
        </w:rPr>
        <w:t>1</w:t>
      </w:r>
      <w:r w:rsidR="009B4694">
        <w:rPr>
          <w:color w:val="000000" w:themeColor="text1"/>
        </w:rPr>
        <w:t>3</w:t>
      </w:r>
      <w:r w:rsidRPr="009B4694">
        <w:rPr>
          <w:color w:val="000000" w:themeColor="text1"/>
        </w:rPr>
        <w:t xml:space="preserve">.  Пожарно-спасательное подразделение ГКУ Самарской области «Центр по делам ГО, ПБ и ЧС» в письменном виде, извещает Хозорган и Специализированную организацию о </w:t>
      </w:r>
      <w:r w:rsidR="009B4694" w:rsidRPr="009B4694">
        <w:rPr>
          <w:color w:val="000000" w:themeColor="text1"/>
        </w:rPr>
        <w:t xml:space="preserve">повторном </w:t>
      </w:r>
      <w:r w:rsidRPr="009B4694">
        <w:rPr>
          <w:color w:val="000000" w:themeColor="text1"/>
        </w:rPr>
        <w:t>подключении СПС Объекта защиты к ППО, с указанием следующей информации:</w:t>
      </w:r>
    </w:p>
    <w:p w:rsidR="009B4694" w:rsidRPr="009B4694" w:rsidRDefault="009B4694" w:rsidP="009B4694">
      <w:pPr>
        <w:ind w:firstLine="708"/>
        <w:rPr>
          <w:color w:val="000000" w:themeColor="text1"/>
        </w:rPr>
      </w:pPr>
      <w:r w:rsidRPr="009B4694">
        <w:rPr>
          <w:color w:val="000000" w:themeColor="text1"/>
        </w:rPr>
        <w:t>- дата приказа;</w:t>
      </w:r>
    </w:p>
    <w:p w:rsidR="009B4694" w:rsidRPr="009B4694" w:rsidRDefault="009B4694" w:rsidP="009B4694">
      <w:pPr>
        <w:ind w:firstLine="708"/>
        <w:rPr>
          <w:color w:val="000000" w:themeColor="text1"/>
        </w:rPr>
      </w:pPr>
      <w:r w:rsidRPr="009B4694">
        <w:rPr>
          <w:color w:val="000000" w:themeColor="text1"/>
        </w:rPr>
        <w:t>- номера приказа;</w:t>
      </w:r>
    </w:p>
    <w:p w:rsidR="009B4694" w:rsidRPr="009B4694" w:rsidRDefault="009B4694" w:rsidP="009B4694">
      <w:pPr>
        <w:ind w:firstLine="708"/>
        <w:rPr>
          <w:color w:val="000000" w:themeColor="text1"/>
        </w:rPr>
      </w:pPr>
      <w:r w:rsidRPr="009B4694">
        <w:rPr>
          <w:color w:val="000000" w:themeColor="text1"/>
        </w:rPr>
        <w:t>- объектовый номер, наименование и адрес Объекта защиты;</w:t>
      </w:r>
    </w:p>
    <w:p w:rsidR="00A57685" w:rsidRDefault="009B4694" w:rsidP="009B4694">
      <w:pPr>
        <w:ind w:firstLine="708"/>
        <w:rPr>
          <w:color w:val="000000" w:themeColor="text1"/>
        </w:rPr>
      </w:pPr>
      <w:r w:rsidRPr="009B4694">
        <w:rPr>
          <w:color w:val="000000" w:themeColor="text1"/>
        </w:rPr>
        <w:t>- дата подключения.</w:t>
      </w:r>
    </w:p>
    <w:p w:rsidR="009B4694" w:rsidRDefault="009B4694" w:rsidP="009B4694">
      <w:pPr>
        <w:ind w:firstLine="708"/>
        <w:rPr>
          <w:color w:val="000000" w:themeColor="text1"/>
        </w:rPr>
      </w:pPr>
    </w:p>
    <w:p w:rsidR="000C6864" w:rsidRDefault="009B4694" w:rsidP="00230450">
      <w:pPr>
        <w:ind w:firstLine="708"/>
        <w:rPr>
          <w:color w:val="000000" w:themeColor="text1"/>
        </w:rPr>
      </w:pPr>
      <w:r w:rsidRPr="009B4694">
        <w:rPr>
          <w:color w:val="000000" w:themeColor="text1"/>
        </w:rPr>
        <w:t>14. На основании принятого решения о подключении СПС Объекта защиты к ППО Хозорганом оформляется и предоставляется в адрес пожарно-спасательного подразделения ГКУ Самарской области «Центр по делам ГО, ПБ и ЧС» «Акт проверки работоспособности и подключения СПС Объект</w:t>
      </w:r>
      <w:r w:rsidR="008163FF">
        <w:rPr>
          <w:color w:val="000000" w:themeColor="text1"/>
        </w:rPr>
        <w:t>а защиты к ППО».</w:t>
      </w:r>
    </w:p>
    <w:p w:rsidR="008163FF" w:rsidRDefault="008163FF" w:rsidP="00230450">
      <w:pPr>
        <w:ind w:firstLine="708"/>
        <w:rPr>
          <w:color w:val="000000" w:themeColor="text1"/>
        </w:rPr>
      </w:pPr>
    </w:p>
    <w:p w:rsidR="00064575" w:rsidRPr="006F69BF" w:rsidRDefault="004E2C6C" w:rsidP="005F0661">
      <w:pPr>
        <w:pStyle w:val="a6"/>
        <w:numPr>
          <w:ilvl w:val="0"/>
          <w:numId w:val="18"/>
        </w:numPr>
        <w:jc w:val="center"/>
        <w:rPr>
          <w:b/>
          <w:color w:val="000000" w:themeColor="text1"/>
        </w:rPr>
      </w:pPr>
      <w:r w:rsidRPr="006F69BF">
        <w:rPr>
          <w:b/>
          <w:color w:val="000000" w:themeColor="text1"/>
        </w:rPr>
        <w:t xml:space="preserve">ПОРЯДОК ОТКЛЮЧЕНИЯ </w:t>
      </w:r>
      <w:r w:rsidR="00064575" w:rsidRPr="006F69BF">
        <w:rPr>
          <w:b/>
          <w:color w:val="000000" w:themeColor="text1"/>
        </w:rPr>
        <w:t>СПС</w:t>
      </w:r>
      <w:r w:rsidRPr="006F69BF">
        <w:rPr>
          <w:b/>
          <w:color w:val="000000" w:themeColor="text1"/>
        </w:rPr>
        <w:t xml:space="preserve"> ОБЪЕКТА ЗАЩИТЫ </w:t>
      </w:r>
    </w:p>
    <w:p w:rsidR="004E2C6C" w:rsidRPr="006F69BF" w:rsidRDefault="004E2C6C" w:rsidP="00064575">
      <w:pPr>
        <w:pStyle w:val="a6"/>
        <w:ind w:left="1440"/>
        <w:jc w:val="center"/>
        <w:rPr>
          <w:b/>
          <w:color w:val="000000" w:themeColor="text1"/>
        </w:rPr>
      </w:pPr>
      <w:r w:rsidRPr="006F69BF">
        <w:rPr>
          <w:b/>
          <w:color w:val="000000" w:themeColor="text1"/>
        </w:rPr>
        <w:t xml:space="preserve">ОТ </w:t>
      </w:r>
      <w:r w:rsidR="00064575" w:rsidRPr="006F69BF">
        <w:rPr>
          <w:b/>
          <w:color w:val="000000" w:themeColor="text1"/>
        </w:rPr>
        <w:t>ППО</w:t>
      </w:r>
      <w:r w:rsidRPr="006F69BF">
        <w:rPr>
          <w:b/>
          <w:color w:val="000000" w:themeColor="text1"/>
        </w:rPr>
        <w:t xml:space="preserve"> ПО ИНИЦИАТИВЕ ХОЗОРГАНА</w:t>
      </w:r>
    </w:p>
    <w:p w:rsidR="00D55A95" w:rsidRPr="007F232D" w:rsidRDefault="00D55A95" w:rsidP="007F232D">
      <w:pPr>
        <w:ind w:left="1080"/>
        <w:rPr>
          <w:color w:val="000000" w:themeColor="text1"/>
        </w:rPr>
      </w:pPr>
    </w:p>
    <w:p w:rsidR="004E2C6C" w:rsidRPr="00064575" w:rsidRDefault="004E2C6C" w:rsidP="007F232D">
      <w:pPr>
        <w:ind w:firstLine="708"/>
        <w:rPr>
          <w:color w:val="000000" w:themeColor="text1"/>
        </w:rPr>
      </w:pPr>
      <w:r w:rsidRPr="00284DC4">
        <w:rPr>
          <w:color w:val="000000" w:themeColor="text1"/>
        </w:rPr>
        <w:t xml:space="preserve">1.    При получении пожарно-спасательным подразделением ГКУ Самарской области «Центр по делам ГО, ПБ и ЧС» заявки от Хозоргана за 10 (десять) рабочих дней, об отключении СПС Объекта защиты </w:t>
      </w:r>
      <w:r w:rsidRPr="00064575">
        <w:rPr>
          <w:color w:val="000000" w:themeColor="text1"/>
        </w:rPr>
        <w:t xml:space="preserve">от </w:t>
      </w:r>
      <w:r w:rsidR="007F232D" w:rsidRPr="00064575">
        <w:rPr>
          <w:color w:val="000000" w:themeColor="text1"/>
        </w:rPr>
        <w:t>ППО</w:t>
      </w:r>
      <w:r w:rsidRPr="00064575">
        <w:rPr>
          <w:color w:val="000000" w:themeColor="text1"/>
        </w:rPr>
        <w:t>, в</w:t>
      </w:r>
      <w:r w:rsidRPr="00284DC4">
        <w:rPr>
          <w:color w:val="000000" w:themeColor="text1"/>
        </w:rPr>
        <w:t xml:space="preserve"> связи с реконструкцией, ремонтом Объекта защиты, его сезонной деятельностью и др. </w:t>
      </w:r>
      <w:r w:rsidR="00064575">
        <w:rPr>
          <w:color w:val="000000" w:themeColor="text1"/>
        </w:rPr>
        <w:t>п</w:t>
      </w:r>
      <w:r w:rsidRPr="00284DC4">
        <w:rPr>
          <w:color w:val="000000" w:themeColor="text1"/>
        </w:rPr>
        <w:t xml:space="preserve">ожарно-спасательное подразделение ГКУ Самарской области «Центр по делам ГО, ПБ и ЧС» издает приказ о </w:t>
      </w:r>
      <w:r w:rsidR="00064575">
        <w:rPr>
          <w:color w:val="000000" w:themeColor="text1"/>
        </w:rPr>
        <w:t xml:space="preserve">временном отключении </w:t>
      </w:r>
      <w:r w:rsidR="00064575" w:rsidRPr="00064575">
        <w:rPr>
          <w:color w:val="000000" w:themeColor="text1"/>
        </w:rPr>
        <w:t>СПС Объекта защиты от ППО</w:t>
      </w:r>
      <w:r w:rsidRPr="00064575">
        <w:rPr>
          <w:color w:val="000000" w:themeColor="text1"/>
        </w:rPr>
        <w:t>.</w:t>
      </w:r>
    </w:p>
    <w:p w:rsidR="007F232D" w:rsidRPr="00064575" w:rsidRDefault="007F232D" w:rsidP="007F232D">
      <w:pPr>
        <w:ind w:firstLine="708"/>
        <w:rPr>
          <w:color w:val="000000" w:themeColor="text1"/>
        </w:rPr>
      </w:pPr>
    </w:p>
    <w:p w:rsidR="007F232D" w:rsidRPr="00064575" w:rsidRDefault="007F232D" w:rsidP="007F232D">
      <w:pPr>
        <w:ind w:firstLine="708"/>
        <w:rPr>
          <w:color w:val="000000" w:themeColor="text1"/>
        </w:rPr>
      </w:pPr>
      <w:r w:rsidRPr="00064575">
        <w:rPr>
          <w:color w:val="000000" w:themeColor="text1"/>
        </w:rPr>
        <w:t>2.  Пожарно-спасательное подразделение ГКУ Самарской области «Центр по делам ГО, ПБ и ЧС» в письм</w:t>
      </w:r>
      <w:r w:rsidR="0057674C">
        <w:rPr>
          <w:color w:val="000000" w:themeColor="text1"/>
        </w:rPr>
        <w:t xml:space="preserve">енном виде, извещает Хозорган, </w:t>
      </w:r>
      <w:r w:rsidRPr="00064575">
        <w:rPr>
          <w:color w:val="000000" w:themeColor="text1"/>
        </w:rPr>
        <w:t>С</w:t>
      </w:r>
      <w:r w:rsidR="00064575" w:rsidRPr="00064575">
        <w:rPr>
          <w:color w:val="000000" w:themeColor="text1"/>
        </w:rPr>
        <w:t>пециализированную организацию</w:t>
      </w:r>
      <w:r w:rsidR="0057674C">
        <w:rPr>
          <w:color w:val="000000" w:themeColor="text1"/>
        </w:rPr>
        <w:t xml:space="preserve"> и территориальное подразделение надзорной деятельности и профилактической работы Главного управления МЧС России по Самарской области</w:t>
      </w:r>
      <w:r w:rsidR="00064575" w:rsidRPr="00064575">
        <w:rPr>
          <w:color w:val="000000" w:themeColor="text1"/>
        </w:rPr>
        <w:t xml:space="preserve"> о временном </w:t>
      </w:r>
      <w:r w:rsidRPr="00064575">
        <w:rPr>
          <w:color w:val="000000" w:themeColor="text1"/>
        </w:rPr>
        <w:t xml:space="preserve">отключении СПС Объекта защиты от ППО, с </w:t>
      </w:r>
      <w:r w:rsidR="00064575" w:rsidRPr="00064575">
        <w:rPr>
          <w:color w:val="000000" w:themeColor="text1"/>
        </w:rPr>
        <w:t xml:space="preserve">обязательным </w:t>
      </w:r>
      <w:r w:rsidRPr="00064575">
        <w:rPr>
          <w:color w:val="000000" w:themeColor="text1"/>
        </w:rPr>
        <w:t>указанием следующей информации:</w:t>
      </w:r>
    </w:p>
    <w:p w:rsidR="007F232D" w:rsidRPr="00064575" w:rsidRDefault="007F232D" w:rsidP="007F232D">
      <w:pPr>
        <w:ind w:firstLine="708"/>
        <w:rPr>
          <w:color w:val="000000" w:themeColor="text1"/>
        </w:rPr>
      </w:pPr>
      <w:r w:rsidRPr="00064575">
        <w:rPr>
          <w:color w:val="000000" w:themeColor="text1"/>
        </w:rPr>
        <w:t>- дата приказа;</w:t>
      </w:r>
    </w:p>
    <w:p w:rsidR="007F232D" w:rsidRPr="00064575" w:rsidRDefault="007F232D" w:rsidP="007F232D">
      <w:pPr>
        <w:ind w:firstLine="708"/>
        <w:rPr>
          <w:color w:val="000000" w:themeColor="text1"/>
        </w:rPr>
      </w:pPr>
      <w:r w:rsidRPr="00064575">
        <w:rPr>
          <w:color w:val="000000" w:themeColor="text1"/>
        </w:rPr>
        <w:t>- номера приказа;</w:t>
      </w:r>
    </w:p>
    <w:p w:rsidR="00064575" w:rsidRPr="00064575" w:rsidRDefault="00064575" w:rsidP="007F232D">
      <w:pPr>
        <w:ind w:firstLine="708"/>
        <w:rPr>
          <w:color w:val="000000" w:themeColor="text1"/>
        </w:rPr>
      </w:pPr>
      <w:r w:rsidRPr="00064575">
        <w:rPr>
          <w:color w:val="000000" w:themeColor="text1"/>
        </w:rPr>
        <w:t>- объектовый номер, наименование и адрес Объекта защиты;</w:t>
      </w:r>
    </w:p>
    <w:p w:rsidR="007F232D" w:rsidRDefault="007F232D" w:rsidP="007F232D">
      <w:pPr>
        <w:ind w:firstLine="708"/>
        <w:rPr>
          <w:color w:val="000000" w:themeColor="text1"/>
        </w:rPr>
      </w:pPr>
      <w:r w:rsidRPr="00064575">
        <w:rPr>
          <w:color w:val="000000" w:themeColor="text1"/>
        </w:rPr>
        <w:t>- причина отключения;</w:t>
      </w:r>
    </w:p>
    <w:p w:rsidR="00943723" w:rsidRPr="00064575" w:rsidRDefault="00943723" w:rsidP="007F232D">
      <w:pPr>
        <w:ind w:firstLine="708"/>
        <w:rPr>
          <w:color w:val="000000" w:themeColor="text1"/>
        </w:rPr>
      </w:pPr>
      <w:r w:rsidRPr="00064575">
        <w:rPr>
          <w:color w:val="000000" w:themeColor="text1"/>
        </w:rPr>
        <w:t>- период отключения</w:t>
      </w:r>
      <w:r>
        <w:rPr>
          <w:color w:val="000000" w:themeColor="text1"/>
        </w:rPr>
        <w:t>;</w:t>
      </w:r>
    </w:p>
    <w:p w:rsidR="007F232D" w:rsidRDefault="007F232D" w:rsidP="007F232D">
      <w:pPr>
        <w:ind w:firstLine="708"/>
        <w:rPr>
          <w:color w:val="000000" w:themeColor="text1"/>
        </w:rPr>
      </w:pPr>
      <w:r w:rsidRPr="00064575">
        <w:rPr>
          <w:color w:val="000000" w:themeColor="text1"/>
        </w:rPr>
        <w:t>- дата отключения</w:t>
      </w:r>
      <w:r w:rsidR="00A22A6E">
        <w:rPr>
          <w:color w:val="000000" w:themeColor="text1"/>
        </w:rPr>
        <w:t>.</w:t>
      </w:r>
    </w:p>
    <w:p w:rsidR="0057674C" w:rsidRDefault="0057674C" w:rsidP="007F232D">
      <w:pPr>
        <w:ind w:firstLine="708"/>
        <w:rPr>
          <w:color w:val="000000" w:themeColor="text1"/>
        </w:rPr>
      </w:pPr>
    </w:p>
    <w:p w:rsidR="0057674C" w:rsidRPr="00064575" w:rsidRDefault="0057674C" w:rsidP="007F232D">
      <w:pPr>
        <w:ind w:firstLine="708"/>
        <w:rPr>
          <w:color w:val="000000" w:themeColor="text1"/>
        </w:rPr>
      </w:pPr>
      <w:r w:rsidRPr="00284DC4">
        <w:rPr>
          <w:color w:val="000000" w:themeColor="text1"/>
        </w:rPr>
        <w:t xml:space="preserve">В случае возникновения пожара в период отключения СПС Объекта защиты </w:t>
      </w:r>
      <w:r w:rsidRPr="006203C5">
        <w:rPr>
          <w:color w:val="000000" w:themeColor="text1"/>
        </w:rPr>
        <w:t>от ППО,</w:t>
      </w:r>
      <w:r w:rsidRPr="00284DC4">
        <w:rPr>
          <w:color w:val="000000" w:themeColor="text1"/>
        </w:rPr>
        <w:t xml:space="preserve"> вызов пожарно-спасательных подразделений ГКУ Самарской области «Центр по делам ГО, ПБ и ЧС» должен осуществляться дежурным персоналом Объекта защиты по телефонной связи или любыми другими доступными видами и средствами связи.</w:t>
      </w:r>
    </w:p>
    <w:p w:rsidR="007F232D" w:rsidRPr="00284DC4" w:rsidRDefault="007F232D" w:rsidP="007F232D">
      <w:pPr>
        <w:ind w:firstLine="708"/>
        <w:rPr>
          <w:color w:val="000000" w:themeColor="text1"/>
        </w:rPr>
      </w:pPr>
    </w:p>
    <w:p w:rsidR="004E2C6C" w:rsidRDefault="00064575" w:rsidP="007F232D">
      <w:pPr>
        <w:ind w:firstLine="708"/>
        <w:rPr>
          <w:color w:val="000000" w:themeColor="text1"/>
        </w:rPr>
      </w:pPr>
      <w:r w:rsidRPr="00064575">
        <w:rPr>
          <w:color w:val="000000" w:themeColor="text1"/>
        </w:rPr>
        <w:t>3</w:t>
      </w:r>
      <w:r w:rsidR="004E2C6C" w:rsidRPr="00064575">
        <w:rPr>
          <w:color w:val="000000" w:themeColor="text1"/>
        </w:rPr>
        <w:t>. Ответственным лицом пожарно-спасательного подразделения ГКУ Самарской области «Центр по делам ГО, ПБ и ЧС» за эксплуатацию средств связи</w:t>
      </w:r>
      <w:r w:rsidR="007F232D" w:rsidRPr="00064575">
        <w:rPr>
          <w:color w:val="000000" w:themeColor="text1"/>
        </w:rPr>
        <w:t>, ППО и АРМ</w:t>
      </w:r>
      <w:r w:rsidRPr="00064575">
        <w:rPr>
          <w:color w:val="000000" w:themeColor="text1"/>
        </w:rPr>
        <w:t xml:space="preserve">, вносятся </w:t>
      </w:r>
      <w:r w:rsidR="004E2C6C" w:rsidRPr="00064575">
        <w:rPr>
          <w:color w:val="000000" w:themeColor="text1"/>
        </w:rPr>
        <w:t xml:space="preserve">сведения о дате и причине отключения СПС Объекта защиты от </w:t>
      </w:r>
      <w:r w:rsidR="001C34AC" w:rsidRPr="00064575">
        <w:rPr>
          <w:color w:val="000000" w:themeColor="text1"/>
        </w:rPr>
        <w:t>ППО</w:t>
      </w:r>
      <w:r w:rsidR="007E549C">
        <w:rPr>
          <w:color w:val="000000" w:themeColor="text1"/>
        </w:rPr>
        <w:t xml:space="preserve"> </w:t>
      </w:r>
      <w:r w:rsidR="007E549C" w:rsidRPr="00064575">
        <w:rPr>
          <w:color w:val="000000" w:themeColor="text1"/>
        </w:rPr>
        <w:t>в Журнал</w:t>
      </w:r>
      <w:r w:rsidR="004E2C6C" w:rsidRPr="00064575">
        <w:rPr>
          <w:color w:val="000000" w:themeColor="text1"/>
        </w:rPr>
        <w:t>.</w:t>
      </w:r>
      <w:r w:rsidR="004E2C6C" w:rsidRPr="00284DC4">
        <w:rPr>
          <w:color w:val="000000" w:themeColor="text1"/>
        </w:rPr>
        <w:t xml:space="preserve"> </w:t>
      </w:r>
    </w:p>
    <w:p w:rsidR="001C34AC" w:rsidRPr="00284DC4" w:rsidRDefault="001C34AC" w:rsidP="007F232D">
      <w:pPr>
        <w:ind w:firstLine="708"/>
        <w:rPr>
          <w:color w:val="000000" w:themeColor="text1"/>
        </w:rPr>
      </w:pPr>
    </w:p>
    <w:p w:rsidR="001C34AC" w:rsidRDefault="00632D6F" w:rsidP="001C34AC">
      <w:pPr>
        <w:ind w:firstLine="708"/>
        <w:rPr>
          <w:color w:val="000000" w:themeColor="text1"/>
        </w:rPr>
      </w:pPr>
      <w:r w:rsidRPr="00064575">
        <w:rPr>
          <w:color w:val="000000" w:themeColor="text1"/>
        </w:rPr>
        <w:t>4</w:t>
      </w:r>
      <w:r w:rsidR="004E2C6C" w:rsidRPr="00064575">
        <w:rPr>
          <w:color w:val="000000" w:themeColor="text1"/>
        </w:rPr>
        <w:t xml:space="preserve">.   </w:t>
      </w:r>
      <w:r w:rsidR="005B2CFE">
        <w:rPr>
          <w:color w:val="000000" w:themeColor="text1"/>
        </w:rPr>
        <w:t>По окончанию работ (</w:t>
      </w:r>
      <w:r w:rsidR="001C34AC" w:rsidRPr="00064575">
        <w:rPr>
          <w:color w:val="000000" w:themeColor="text1"/>
        </w:rPr>
        <w:t>событий</w:t>
      </w:r>
      <w:r w:rsidR="005B2CFE">
        <w:rPr>
          <w:color w:val="000000" w:themeColor="text1"/>
        </w:rPr>
        <w:t>),</w:t>
      </w:r>
      <w:r w:rsidR="001C34AC" w:rsidRPr="00064575">
        <w:rPr>
          <w:color w:val="000000" w:themeColor="text1"/>
        </w:rPr>
        <w:t xml:space="preserve"> п</w:t>
      </w:r>
      <w:r w:rsidR="005B2CFE">
        <w:rPr>
          <w:color w:val="000000" w:themeColor="text1"/>
        </w:rPr>
        <w:t>о причине возникновения которых</w:t>
      </w:r>
      <w:r w:rsidR="001C34AC" w:rsidRPr="00064575">
        <w:rPr>
          <w:color w:val="000000" w:themeColor="text1"/>
        </w:rPr>
        <w:t xml:space="preserve"> производил</w:t>
      </w:r>
      <w:r w:rsidR="00064575" w:rsidRPr="00064575">
        <w:rPr>
          <w:color w:val="000000" w:themeColor="text1"/>
        </w:rPr>
        <w:t>ось</w:t>
      </w:r>
      <w:r w:rsidR="001C34AC" w:rsidRPr="00064575">
        <w:rPr>
          <w:color w:val="000000" w:themeColor="text1"/>
        </w:rPr>
        <w:t xml:space="preserve"> временн</w:t>
      </w:r>
      <w:r w:rsidR="00064575" w:rsidRPr="00064575">
        <w:rPr>
          <w:color w:val="000000" w:themeColor="text1"/>
        </w:rPr>
        <w:t>ое</w:t>
      </w:r>
      <w:r w:rsidR="001C34AC" w:rsidRPr="00064575">
        <w:rPr>
          <w:color w:val="000000" w:themeColor="text1"/>
        </w:rPr>
        <w:t xml:space="preserve"> </w:t>
      </w:r>
      <w:r w:rsidR="00064575" w:rsidRPr="00064575">
        <w:rPr>
          <w:color w:val="000000" w:themeColor="text1"/>
        </w:rPr>
        <w:t>отключение</w:t>
      </w:r>
      <w:r w:rsidR="001C34AC" w:rsidRPr="00064575">
        <w:rPr>
          <w:color w:val="000000" w:themeColor="text1"/>
        </w:rPr>
        <w:t xml:space="preserve"> СПС Объекта защиты</w:t>
      </w:r>
      <w:r w:rsidR="00064575" w:rsidRPr="00064575">
        <w:rPr>
          <w:color w:val="000000" w:themeColor="text1"/>
        </w:rPr>
        <w:t xml:space="preserve"> от ППО</w:t>
      </w:r>
      <w:r w:rsidR="004E2C6C" w:rsidRPr="00064575">
        <w:rPr>
          <w:color w:val="000000" w:themeColor="text1"/>
        </w:rPr>
        <w:t>, Хозорган письменно уведомляет пожарно-спасательное подразделение ГКУ Самарской области «Центр по делам ГО, ПБ и ЧС».</w:t>
      </w:r>
    </w:p>
    <w:p w:rsidR="005B2CFE" w:rsidRDefault="005B2CFE" w:rsidP="001C34AC">
      <w:pPr>
        <w:ind w:firstLine="708"/>
        <w:rPr>
          <w:color w:val="000000" w:themeColor="text1"/>
        </w:rPr>
      </w:pPr>
      <w:r>
        <w:rPr>
          <w:color w:val="000000" w:themeColor="text1"/>
        </w:rPr>
        <w:t>С письменным уведомлением об окончании работ (событий) Хозорган направляет сведения об Объекте защиты по утвержденной форме (Приложение №2), для поддержания актуальности информации в учетной карточке в программном обеспечении АРМ.</w:t>
      </w:r>
    </w:p>
    <w:p w:rsidR="001C34AC" w:rsidRDefault="001C34AC" w:rsidP="001C34AC">
      <w:pPr>
        <w:ind w:firstLine="708"/>
        <w:rPr>
          <w:color w:val="000000" w:themeColor="text1"/>
        </w:rPr>
      </w:pPr>
    </w:p>
    <w:p w:rsidR="001C34AC" w:rsidRDefault="004E2C6C" w:rsidP="001C34AC">
      <w:pPr>
        <w:ind w:firstLine="708"/>
        <w:rPr>
          <w:color w:val="000000" w:themeColor="text1"/>
          <w:highlight w:val="green"/>
        </w:rPr>
      </w:pPr>
      <w:r w:rsidRPr="00284DC4">
        <w:rPr>
          <w:color w:val="000000" w:themeColor="text1"/>
        </w:rPr>
        <w:t xml:space="preserve"> </w:t>
      </w:r>
      <w:r w:rsidR="00064575" w:rsidRPr="00064575">
        <w:rPr>
          <w:color w:val="000000" w:themeColor="text1"/>
        </w:rPr>
        <w:t>5</w:t>
      </w:r>
      <w:r w:rsidR="001C34AC" w:rsidRPr="00064575">
        <w:rPr>
          <w:color w:val="000000" w:themeColor="text1"/>
        </w:rPr>
        <w:t xml:space="preserve">. Пожарно-спасательное подразделение ГКУ Самарской области «Центр по делам ГО, ПБ и ЧС» письменно уведомляет Хозорган и Специализированную организацию о назначенной дате и времени проверки работоспособности СПС Объекта защиты и </w:t>
      </w:r>
      <w:r w:rsidR="00064575" w:rsidRPr="00064575">
        <w:rPr>
          <w:color w:val="000000" w:themeColor="text1"/>
        </w:rPr>
        <w:t>повторного подключения СПС Объекта защиты к ППО</w:t>
      </w:r>
      <w:r w:rsidR="001C34AC" w:rsidRPr="00064575">
        <w:rPr>
          <w:color w:val="000000" w:themeColor="text1"/>
        </w:rPr>
        <w:t xml:space="preserve"> не позднее чем за 2 (два) рабочих дня до даты проведения повторно</w:t>
      </w:r>
      <w:r w:rsidR="00064575" w:rsidRPr="00064575">
        <w:rPr>
          <w:color w:val="000000" w:themeColor="text1"/>
        </w:rPr>
        <w:t>го</w:t>
      </w:r>
      <w:r w:rsidR="001C34AC" w:rsidRPr="00064575">
        <w:rPr>
          <w:color w:val="000000" w:themeColor="text1"/>
        </w:rPr>
        <w:t xml:space="preserve"> подключ</w:t>
      </w:r>
      <w:r w:rsidR="00064575" w:rsidRPr="00064575">
        <w:rPr>
          <w:color w:val="000000" w:themeColor="text1"/>
        </w:rPr>
        <w:t>ения</w:t>
      </w:r>
      <w:r w:rsidR="001C34AC" w:rsidRPr="00064575">
        <w:rPr>
          <w:color w:val="000000" w:themeColor="text1"/>
        </w:rPr>
        <w:t>.</w:t>
      </w:r>
    </w:p>
    <w:p w:rsidR="001C34AC" w:rsidRPr="00ED6AB6" w:rsidRDefault="001C34AC" w:rsidP="001C34AC">
      <w:pPr>
        <w:ind w:firstLine="708"/>
        <w:rPr>
          <w:color w:val="000000" w:themeColor="text1"/>
          <w:highlight w:val="green"/>
        </w:rPr>
      </w:pPr>
      <w:r w:rsidRPr="00ED6AB6">
        <w:rPr>
          <w:color w:val="000000" w:themeColor="text1"/>
          <w:highlight w:val="green"/>
        </w:rPr>
        <w:t xml:space="preserve"> </w:t>
      </w:r>
    </w:p>
    <w:p w:rsidR="001C34AC" w:rsidRPr="006106C1" w:rsidRDefault="006106C1" w:rsidP="001C34AC">
      <w:pPr>
        <w:ind w:firstLine="708"/>
        <w:rPr>
          <w:color w:val="000000" w:themeColor="text1"/>
        </w:rPr>
      </w:pPr>
      <w:r>
        <w:rPr>
          <w:color w:val="000000" w:themeColor="text1"/>
        </w:rPr>
        <w:t>6</w:t>
      </w:r>
      <w:r w:rsidR="001C34AC" w:rsidRPr="006106C1">
        <w:rPr>
          <w:color w:val="000000" w:themeColor="text1"/>
        </w:rPr>
        <w:t xml:space="preserve">. В назначенную дату и время проверки работоспособности СПС Объекта защиты и </w:t>
      </w:r>
      <w:r w:rsidRPr="006106C1">
        <w:rPr>
          <w:color w:val="000000" w:themeColor="text1"/>
        </w:rPr>
        <w:t>повторного подключения СПС Объекта защиты к ППО</w:t>
      </w:r>
      <w:r w:rsidR="001C34AC" w:rsidRPr="006106C1">
        <w:rPr>
          <w:color w:val="000000" w:themeColor="text1"/>
        </w:rPr>
        <w:t xml:space="preserve">, комиссией в составе Хозоргана, Обслуживающей организации СПС и Обслуживающей организации ПОО проводиться передача извещений, входящих в состав «тестового» информационного пакета. Информацию о подтверждении доставки извещений </w:t>
      </w:r>
      <w:r w:rsidRPr="006106C1">
        <w:rPr>
          <w:color w:val="000000" w:themeColor="text1"/>
        </w:rPr>
        <w:t>«тестового» информационного пакета</w:t>
      </w:r>
      <w:r>
        <w:rPr>
          <w:color w:val="000000" w:themeColor="text1"/>
        </w:rPr>
        <w:t xml:space="preserve"> на ППО</w:t>
      </w:r>
      <w:r w:rsidR="001C34AC" w:rsidRPr="006106C1">
        <w:rPr>
          <w:color w:val="000000" w:themeColor="text1"/>
        </w:rPr>
        <w:t xml:space="preserve"> предоставляет пожарно-спасательное подразделение ГКУ Самарской области «Центр по делам ГО, ПБ и ЧС».</w:t>
      </w:r>
      <w:r w:rsidR="001C34AC" w:rsidRPr="006106C1">
        <w:t xml:space="preserve"> </w:t>
      </w:r>
      <w:r w:rsidR="001C34AC" w:rsidRPr="006106C1">
        <w:rPr>
          <w:color w:val="000000" w:themeColor="text1"/>
        </w:rPr>
        <w:t>Состав «тестового» информационного пакета, должен содержать следующ</w:t>
      </w:r>
      <w:r>
        <w:rPr>
          <w:color w:val="000000" w:themeColor="text1"/>
        </w:rPr>
        <w:t>ие</w:t>
      </w:r>
      <w:r w:rsidR="001C34AC" w:rsidRPr="006106C1">
        <w:rPr>
          <w:color w:val="000000" w:themeColor="text1"/>
        </w:rPr>
        <w:t xml:space="preserve"> и</w:t>
      </w:r>
      <w:r>
        <w:rPr>
          <w:color w:val="000000" w:themeColor="text1"/>
        </w:rPr>
        <w:t>звещения</w:t>
      </w:r>
      <w:r w:rsidR="001C34AC" w:rsidRPr="006106C1">
        <w:rPr>
          <w:color w:val="000000" w:themeColor="text1"/>
        </w:rPr>
        <w:t>:</w:t>
      </w:r>
    </w:p>
    <w:p w:rsidR="001C34AC" w:rsidRPr="006106C1" w:rsidRDefault="001C34AC" w:rsidP="001C34AC">
      <w:pPr>
        <w:ind w:firstLine="708"/>
        <w:rPr>
          <w:color w:val="000000" w:themeColor="text1"/>
        </w:rPr>
      </w:pPr>
      <w:r w:rsidRPr="006106C1">
        <w:rPr>
          <w:color w:val="000000" w:themeColor="text1"/>
        </w:rPr>
        <w:t>- переход СПС Объекта защиты в режим «Пожар»;</w:t>
      </w:r>
    </w:p>
    <w:p w:rsidR="001C34AC" w:rsidRPr="006106C1" w:rsidRDefault="001C34AC" w:rsidP="001C34AC">
      <w:pPr>
        <w:ind w:firstLine="708"/>
        <w:rPr>
          <w:color w:val="000000" w:themeColor="text1"/>
        </w:rPr>
      </w:pPr>
      <w:r w:rsidRPr="006106C1">
        <w:rPr>
          <w:color w:val="000000" w:themeColor="text1"/>
        </w:rPr>
        <w:t>- переход СПС Объекта защиты в режим «Неисправность»;</w:t>
      </w:r>
    </w:p>
    <w:p w:rsidR="001C34AC" w:rsidRDefault="001C34AC" w:rsidP="001C34AC">
      <w:pPr>
        <w:ind w:firstLine="708"/>
        <w:rPr>
          <w:color w:val="000000" w:themeColor="text1"/>
        </w:rPr>
      </w:pPr>
      <w:r w:rsidRPr="006106C1">
        <w:rPr>
          <w:color w:val="000000" w:themeColor="text1"/>
        </w:rPr>
        <w:t>- «</w:t>
      </w:r>
      <w:r w:rsidR="006F69BF">
        <w:rPr>
          <w:color w:val="000000" w:themeColor="text1"/>
        </w:rPr>
        <w:t>н</w:t>
      </w:r>
      <w:r w:rsidRPr="006106C1">
        <w:rPr>
          <w:color w:val="000000" w:themeColor="text1"/>
        </w:rPr>
        <w:t>еисправность</w:t>
      </w:r>
      <w:r w:rsidR="006F69BF">
        <w:rPr>
          <w:color w:val="000000" w:themeColor="text1"/>
        </w:rPr>
        <w:t>» ПОО</w:t>
      </w:r>
      <w:r w:rsidRPr="006106C1">
        <w:rPr>
          <w:color w:val="000000" w:themeColor="text1"/>
        </w:rPr>
        <w:t xml:space="preserve"> (</w:t>
      </w:r>
      <w:r w:rsidR="006106C1">
        <w:rPr>
          <w:color w:val="000000" w:themeColor="text1"/>
        </w:rPr>
        <w:t xml:space="preserve">имитация </w:t>
      </w:r>
      <w:r w:rsidRPr="006106C1">
        <w:rPr>
          <w:color w:val="000000" w:themeColor="text1"/>
        </w:rPr>
        <w:t>неисправност</w:t>
      </w:r>
      <w:r w:rsidR="00A22A6E">
        <w:rPr>
          <w:color w:val="000000" w:themeColor="text1"/>
        </w:rPr>
        <w:t>и</w:t>
      </w:r>
      <w:r w:rsidRPr="006106C1">
        <w:rPr>
          <w:color w:val="000000" w:themeColor="text1"/>
        </w:rPr>
        <w:t xml:space="preserve"> канала(-ов) связи, </w:t>
      </w:r>
      <w:r w:rsidR="006106C1">
        <w:rPr>
          <w:color w:val="000000" w:themeColor="text1"/>
        </w:rPr>
        <w:t xml:space="preserve">имитация </w:t>
      </w:r>
      <w:r w:rsidRPr="006106C1">
        <w:rPr>
          <w:color w:val="000000" w:themeColor="text1"/>
        </w:rPr>
        <w:t>неисправност</w:t>
      </w:r>
      <w:r w:rsidR="00A22A6E">
        <w:rPr>
          <w:color w:val="000000" w:themeColor="text1"/>
        </w:rPr>
        <w:t>и</w:t>
      </w:r>
      <w:r w:rsidRPr="006106C1">
        <w:rPr>
          <w:color w:val="000000" w:themeColor="text1"/>
        </w:rPr>
        <w:t xml:space="preserve"> основного питания, </w:t>
      </w:r>
      <w:r w:rsidR="006106C1">
        <w:rPr>
          <w:color w:val="000000" w:themeColor="text1"/>
        </w:rPr>
        <w:t xml:space="preserve">имитация </w:t>
      </w:r>
      <w:r w:rsidRPr="006106C1">
        <w:rPr>
          <w:color w:val="000000" w:themeColor="text1"/>
        </w:rPr>
        <w:t>неисправност</w:t>
      </w:r>
      <w:r w:rsidR="00A22A6E">
        <w:rPr>
          <w:color w:val="000000" w:themeColor="text1"/>
        </w:rPr>
        <w:t>и</w:t>
      </w:r>
      <w:r w:rsidRPr="006106C1">
        <w:rPr>
          <w:color w:val="000000" w:themeColor="text1"/>
        </w:rPr>
        <w:t xml:space="preserve"> резервного питания, </w:t>
      </w:r>
      <w:r w:rsidR="006106C1">
        <w:rPr>
          <w:color w:val="000000" w:themeColor="text1"/>
        </w:rPr>
        <w:t xml:space="preserve">имитация </w:t>
      </w:r>
      <w:r w:rsidRPr="006106C1">
        <w:rPr>
          <w:color w:val="000000" w:themeColor="text1"/>
        </w:rPr>
        <w:t>нарушени</w:t>
      </w:r>
      <w:r w:rsidR="00A22A6E">
        <w:rPr>
          <w:color w:val="000000" w:themeColor="text1"/>
        </w:rPr>
        <w:t>я</w:t>
      </w:r>
      <w:r w:rsidRPr="006106C1">
        <w:rPr>
          <w:color w:val="000000" w:themeColor="text1"/>
        </w:rPr>
        <w:t xml:space="preserve"> датчика вскрытия корпуса).</w:t>
      </w:r>
    </w:p>
    <w:p w:rsidR="006106C1" w:rsidRDefault="006106C1" w:rsidP="001C34AC">
      <w:pPr>
        <w:ind w:firstLine="708"/>
        <w:rPr>
          <w:color w:val="000000" w:themeColor="text1"/>
        </w:rPr>
      </w:pPr>
      <w:r>
        <w:rPr>
          <w:color w:val="000000" w:themeColor="text1"/>
        </w:rPr>
        <w:t>При этом должны быть также зафиксированы извещения о нормализации состояния СПС и ПОО</w:t>
      </w:r>
    </w:p>
    <w:p w:rsidR="001C34AC" w:rsidRDefault="001C34AC" w:rsidP="001C34AC">
      <w:pPr>
        <w:ind w:firstLine="708"/>
        <w:rPr>
          <w:color w:val="000000" w:themeColor="text1"/>
        </w:rPr>
      </w:pPr>
    </w:p>
    <w:p w:rsidR="001C34AC" w:rsidRPr="00284DC4" w:rsidRDefault="00137FF6" w:rsidP="001C34AC">
      <w:pPr>
        <w:ind w:firstLine="708"/>
        <w:rPr>
          <w:color w:val="000000" w:themeColor="text1"/>
        </w:rPr>
      </w:pPr>
      <w:r>
        <w:rPr>
          <w:color w:val="000000" w:themeColor="text1"/>
        </w:rPr>
        <w:t>7</w:t>
      </w:r>
      <w:r w:rsidR="001C34AC" w:rsidRPr="00137FF6">
        <w:rPr>
          <w:color w:val="000000" w:themeColor="text1"/>
        </w:rPr>
        <w:t>. В течение 5 (пяти) рабочих дней пожарно-спасательным подразделением ГКУ Самарской области «Центр по делам ГО, ПБ и ЧС» и Специализированной организацией проводится тестирование ПОО по передаче сигналов от СПС Объекта защиты на ППО. Все сигналы обрабатываются в течение тестового периода Специализированной организацией.</w:t>
      </w:r>
    </w:p>
    <w:p w:rsidR="001C34AC" w:rsidRDefault="001C34AC" w:rsidP="001C34AC">
      <w:pPr>
        <w:rPr>
          <w:color w:val="000000" w:themeColor="text1"/>
        </w:rPr>
      </w:pPr>
    </w:p>
    <w:p w:rsidR="001C34AC" w:rsidRDefault="00137FF6" w:rsidP="001C34AC">
      <w:pPr>
        <w:ind w:firstLine="708"/>
        <w:rPr>
          <w:color w:val="000000" w:themeColor="text1"/>
        </w:rPr>
      </w:pPr>
      <w:r w:rsidRPr="00137FF6">
        <w:rPr>
          <w:color w:val="000000" w:themeColor="text1"/>
        </w:rPr>
        <w:t>8</w:t>
      </w:r>
      <w:r w:rsidR="001C34AC" w:rsidRPr="00137FF6">
        <w:rPr>
          <w:color w:val="000000" w:themeColor="text1"/>
        </w:rPr>
        <w:t>. По авторизированному запросу, по истечению срока тестирования, Специализированная организация предоставляет статистическую информацию по сигналам (отчёт событий работы СПС и ПОО Объекта защиты за время тестирования) в пожарно-спасательное подразделение ГКУ Самарской области «Центр по делам ГО, ПБ и ЧС» с заключением по характеру зафиксированных извещений.</w:t>
      </w:r>
    </w:p>
    <w:p w:rsidR="001C34AC" w:rsidRDefault="001C34AC" w:rsidP="001C34AC">
      <w:pPr>
        <w:ind w:firstLine="708"/>
        <w:rPr>
          <w:color w:val="000000" w:themeColor="text1"/>
        </w:rPr>
      </w:pPr>
    </w:p>
    <w:p w:rsidR="001C34AC" w:rsidRDefault="00137FF6" w:rsidP="001C34AC">
      <w:pPr>
        <w:ind w:firstLine="708"/>
        <w:rPr>
          <w:color w:val="000000" w:themeColor="text1"/>
        </w:rPr>
      </w:pPr>
      <w:r w:rsidRPr="008163FF">
        <w:rPr>
          <w:color w:val="000000" w:themeColor="text1"/>
        </w:rPr>
        <w:t>9</w:t>
      </w:r>
      <w:r w:rsidR="001C34AC" w:rsidRPr="008163FF">
        <w:rPr>
          <w:color w:val="000000" w:themeColor="text1"/>
        </w:rPr>
        <w:t>. При положительном результате проведенного тестирования, пожарно-спасательное подразделение ГКУ Самарской области «Центр по д</w:t>
      </w:r>
      <w:r w:rsidRPr="008163FF">
        <w:rPr>
          <w:color w:val="000000" w:themeColor="text1"/>
        </w:rPr>
        <w:t>елам ГО, ПБ и ЧС» издает приказ</w:t>
      </w:r>
      <w:r w:rsidR="001C34AC" w:rsidRPr="008163FF">
        <w:rPr>
          <w:color w:val="000000" w:themeColor="text1"/>
        </w:rPr>
        <w:t xml:space="preserve"> о </w:t>
      </w:r>
      <w:r w:rsidR="008163FF" w:rsidRPr="008163FF">
        <w:rPr>
          <w:color w:val="000000" w:themeColor="text1"/>
        </w:rPr>
        <w:t>подключении СПС Объекта защиты к ППО. Сведения об Объекте защиты, СПС которого подключена через ПОО к ППО, заносятся в Журнал.</w:t>
      </w:r>
    </w:p>
    <w:p w:rsidR="001C34AC" w:rsidRDefault="001C34AC" w:rsidP="001C34AC">
      <w:pPr>
        <w:ind w:firstLine="708"/>
        <w:rPr>
          <w:color w:val="000000" w:themeColor="text1"/>
        </w:rPr>
      </w:pPr>
    </w:p>
    <w:p w:rsidR="008163FF" w:rsidRPr="008163FF" w:rsidRDefault="008163FF" w:rsidP="008163FF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10. </w:t>
      </w:r>
      <w:r w:rsidRPr="008163FF">
        <w:rPr>
          <w:color w:val="000000" w:themeColor="text1"/>
        </w:rPr>
        <w:t>Пожарно-спасательное подразделение ГКУ Самарской области «Центр по делам ГО, ПБ и ЧС» в письменном виде, извещает Хозорган и Специализированную организацию о подключении СПС Объекта защиты к ППО, с указанием следующей информации:</w:t>
      </w:r>
    </w:p>
    <w:p w:rsidR="008163FF" w:rsidRPr="008163FF" w:rsidRDefault="008163FF" w:rsidP="008163FF">
      <w:pPr>
        <w:ind w:firstLine="708"/>
        <w:rPr>
          <w:color w:val="000000" w:themeColor="text1"/>
        </w:rPr>
      </w:pPr>
      <w:r w:rsidRPr="008163FF">
        <w:rPr>
          <w:color w:val="000000" w:themeColor="text1"/>
        </w:rPr>
        <w:t>- дата приказа;</w:t>
      </w:r>
    </w:p>
    <w:p w:rsidR="008163FF" w:rsidRPr="008163FF" w:rsidRDefault="008163FF" w:rsidP="008163FF">
      <w:pPr>
        <w:ind w:firstLine="708"/>
        <w:rPr>
          <w:color w:val="000000" w:themeColor="text1"/>
        </w:rPr>
      </w:pPr>
      <w:r w:rsidRPr="008163FF">
        <w:rPr>
          <w:color w:val="000000" w:themeColor="text1"/>
        </w:rPr>
        <w:t>- номера приказа;</w:t>
      </w:r>
    </w:p>
    <w:p w:rsidR="008163FF" w:rsidRPr="008163FF" w:rsidRDefault="008163FF" w:rsidP="008163FF">
      <w:pPr>
        <w:ind w:firstLine="708"/>
        <w:rPr>
          <w:color w:val="000000" w:themeColor="text1"/>
        </w:rPr>
      </w:pPr>
      <w:r w:rsidRPr="008163FF">
        <w:rPr>
          <w:color w:val="000000" w:themeColor="text1"/>
        </w:rPr>
        <w:t>- объектовый номер, наименование и адрес Объекта защиты;</w:t>
      </w:r>
    </w:p>
    <w:p w:rsidR="001C34AC" w:rsidRDefault="008163FF" w:rsidP="008163FF">
      <w:pPr>
        <w:ind w:firstLine="708"/>
        <w:rPr>
          <w:color w:val="000000" w:themeColor="text1"/>
        </w:rPr>
      </w:pPr>
      <w:r w:rsidRPr="008163FF">
        <w:rPr>
          <w:color w:val="000000" w:themeColor="text1"/>
        </w:rPr>
        <w:t>- дата подключения.</w:t>
      </w:r>
    </w:p>
    <w:p w:rsidR="008163FF" w:rsidRDefault="008163FF" w:rsidP="008163FF">
      <w:pPr>
        <w:ind w:firstLine="708"/>
        <w:rPr>
          <w:color w:val="000000" w:themeColor="text1"/>
        </w:rPr>
      </w:pPr>
    </w:p>
    <w:p w:rsidR="001C34AC" w:rsidRDefault="008163FF" w:rsidP="001C34AC">
      <w:pPr>
        <w:ind w:firstLine="708"/>
        <w:rPr>
          <w:color w:val="000000" w:themeColor="text1"/>
        </w:rPr>
      </w:pPr>
      <w:r w:rsidRPr="008163FF">
        <w:rPr>
          <w:color w:val="000000" w:themeColor="text1"/>
        </w:rPr>
        <w:t>11. На основании принятого решения о подключении СПС Объекта защиты к ППО Хозорганом оформляется и предоставляется в адрес пожарно-спасательного подразделения ГКУ Самарской области «Центр по делам ГО, ПБ и ЧС» «Акт проверки работоспособности и подключения СПС Объекта защиты к ППО» (Приложение №4).</w:t>
      </w:r>
    </w:p>
    <w:p w:rsidR="0057674C" w:rsidRDefault="0057674C" w:rsidP="001C34AC">
      <w:pPr>
        <w:ind w:firstLine="708"/>
        <w:rPr>
          <w:color w:val="000000" w:themeColor="text1"/>
        </w:rPr>
      </w:pPr>
    </w:p>
    <w:p w:rsidR="0057674C" w:rsidRDefault="0057674C" w:rsidP="001C34AC">
      <w:pPr>
        <w:ind w:firstLine="708"/>
        <w:rPr>
          <w:color w:val="000000" w:themeColor="text1"/>
        </w:rPr>
      </w:pPr>
    </w:p>
    <w:p w:rsidR="001C34AC" w:rsidRPr="006F69BF" w:rsidRDefault="001C34AC" w:rsidP="001C34AC">
      <w:pPr>
        <w:ind w:firstLine="708"/>
        <w:rPr>
          <w:b/>
          <w:color w:val="000000" w:themeColor="text1"/>
        </w:rPr>
      </w:pPr>
    </w:p>
    <w:p w:rsidR="004E2C6C" w:rsidRPr="006F69BF" w:rsidRDefault="004E2C6C" w:rsidP="001C34AC">
      <w:pPr>
        <w:pStyle w:val="a6"/>
        <w:numPr>
          <w:ilvl w:val="0"/>
          <w:numId w:val="18"/>
        </w:numPr>
        <w:jc w:val="center"/>
        <w:rPr>
          <w:b/>
          <w:color w:val="000000" w:themeColor="text1"/>
        </w:rPr>
      </w:pPr>
      <w:r w:rsidRPr="006F69BF">
        <w:rPr>
          <w:b/>
          <w:color w:val="000000" w:themeColor="text1"/>
        </w:rPr>
        <w:t>ПРИЕМ И ОТРАБОТКА СИГНАЛОВ, П</w:t>
      </w:r>
      <w:r w:rsidR="001C34AC" w:rsidRPr="006F69BF">
        <w:rPr>
          <w:b/>
          <w:color w:val="000000" w:themeColor="text1"/>
        </w:rPr>
        <w:t xml:space="preserve">ОСТУПИВШИХ ОТ СИСТЕМЫ ПОЖАРНОЙ </w:t>
      </w:r>
      <w:r w:rsidRPr="006F69BF">
        <w:rPr>
          <w:b/>
          <w:color w:val="000000" w:themeColor="text1"/>
        </w:rPr>
        <w:t xml:space="preserve">СИГНАЛИЗАЦИИ ЧЕРЕЗ ПОО НА </w:t>
      </w:r>
      <w:r w:rsidR="001C34AC" w:rsidRPr="006F69BF">
        <w:rPr>
          <w:b/>
          <w:color w:val="000000" w:themeColor="text1"/>
        </w:rPr>
        <w:t xml:space="preserve">ППО </w:t>
      </w:r>
    </w:p>
    <w:p w:rsidR="001C34AC" w:rsidRPr="001C34AC" w:rsidRDefault="001C34AC" w:rsidP="001C34AC">
      <w:pPr>
        <w:pStyle w:val="a6"/>
        <w:ind w:left="1440"/>
        <w:rPr>
          <w:color w:val="000000" w:themeColor="text1"/>
        </w:rPr>
      </w:pPr>
    </w:p>
    <w:p w:rsidR="004E2C6C" w:rsidRPr="008163FF" w:rsidRDefault="008163FF" w:rsidP="008163FF">
      <w:pPr>
        <w:ind w:firstLine="708"/>
        <w:rPr>
          <w:color w:val="000000" w:themeColor="text1"/>
        </w:rPr>
      </w:pPr>
      <w:r w:rsidRPr="008163FF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="004E2C6C" w:rsidRPr="008163FF">
        <w:rPr>
          <w:color w:val="000000" w:themeColor="text1"/>
        </w:rPr>
        <w:t xml:space="preserve">Прием и отработка </w:t>
      </w:r>
      <w:r w:rsidR="006F69BF">
        <w:rPr>
          <w:color w:val="000000" w:themeColor="text1"/>
        </w:rPr>
        <w:t>сигналов «Пожар», полученных от СПС Объектов защиты</w:t>
      </w:r>
      <w:r w:rsidR="004E2C6C" w:rsidRPr="008163FF">
        <w:rPr>
          <w:color w:val="000000" w:themeColor="text1"/>
        </w:rPr>
        <w:t xml:space="preserve"> осуществляется диспетчерами пожарно-спасательных подразделений ГКУ Самарской области «Центр по делам ГО, ПБ, и ЧС», работающих на АРМ.</w:t>
      </w:r>
    </w:p>
    <w:p w:rsidR="004E2C6C" w:rsidRDefault="004E2C6C" w:rsidP="00E50C00">
      <w:pPr>
        <w:ind w:firstLine="708"/>
        <w:rPr>
          <w:color w:val="000000" w:themeColor="text1"/>
        </w:rPr>
      </w:pPr>
      <w:r w:rsidRPr="00284DC4">
        <w:rPr>
          <w:color w:val="000000" w:themeColor="text1"/>
        </w:rPr>
        <w:t>Руководители пожарно-спасательных подразделений ГКУ Самарской области «Центр по делам ГО, ПБ, и ЧС» в установленном порядке утверждают инструкции для диспетчеров, работающих на АРМ.</w:t>
      </w:r>
    </w:p>
    <w:p w:rsidR="00E45D54" w:rsidRPr="00284DC4" w:rsidRDefault="00E45D54" w:rsidP="00284DC4">
      <w:pPr>
        <w:rPr>
          <w:color w:val="000000" w:themeColor="text1"/>
        </w:rPr>
      </w:pPr>
    </w:p>
    <w:p w:rsidR="004E2C6C" w:rsidRPr="00E45D54" w:rsidRDefault="00E45D54" w:rsidP="00E45D54">
      <w:pPr>
        <w:ind w:firstLine="708"/>
        <w:rPr>
          <w:color w:val="000000" w:themeColor="text1"/>
        </w:rPr>
      </w:pPr>
      <w:r w:rsidRPr="00E45D54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="008163FF" w:rsidRPr="00E45D54">
        <w:rPr>
          <w:color w:val="000000" w:themeColor="text1"/>
        </w:rPr>
        <w:t>Обработку</w:t>
      </w:r>
      <w:r w:rsidR="004E2C6C" w:rsidRPr="00E45D54">
        <w:rPr>
          <w:color w:val="000000" w:themeColor="text1"/>
        </w:rPr>
        <w:t xml:space="preserve"> сигналов о неисправности СПС</w:t>
      </w:r>
      <w:r w:rsidR="008163FF" w:rsidRPr="00E45D54">
        <w:rPr>
          <w:color w:val="000000" w:themeColor="text1"/>
        </w:rPr>
        <w:t xml:space="preserve"> и/или ПОО</w:t>
      </w:r>
      <w:r w:rsidR="004E2C6C" w:rsidRPr="00E45D54">
        <w:rPr>
          <w:color w:val="000000" w:themeColor="text1"/>
        </w:rPr>
        <w:t xml:space="preserve"> на Объектах защиты, тестовых и технологичных сигналов диспетчерами пожарно-спасательных подразделений ГКУ Самарской области «Центр по делам ГО, ПБ, и ЧС» не осуществляется.</w:t>
      </w:r>
    </w:p>
    <w:p w:rsidR="00E45D54" w:rsidRPr="00E45D54" w:rsidRDefault="00E45D54" w:rsidP="00E45D54">
      <w:pPr>
        <w:ind w:firstLine="708"/>
      </w:pPr>
    </w:p>
    <w:p w:rsidR="004E2C6C" w:rsidRPr="00284DC4" w:rsidRDefault="00E45D54" w:rsidP="00E45D54">
      <w:pPr>
        <w:ind w:firstLine="708"/>
        <w:rPr>
          <w:color w:val="000000" w:themeColor="text1"/>
        </w:rPr>
      </w:pPr>
      <w:r>
        <w:rPr>
          <w:color w:val="000000" w:themeColor="text1"/>
        </w:rPr>
        <w:t>3. Специализированная</w:t>
      </w:r>
      <w:r w:rsidR="004E2C6C" w:rsidRPr="00284DC4">
        <w:rPr>
          <w:color w:val="000000" w:themeColor="text1"/>
        </w:rPr>
        <w:t xml:space="preserve"> организация в круглосуточном режиме проводит </w:t>
      </w:r>
      <w:r>
        <w:rPr>
          <w:color w:val="000000" w:themeColor="text1"/>
        </w:rPr>
        <w:t>анализ</w:t>
      </w:r>
      <w:r w:rsidR="004E2C6C" w:rsidRPr="00284DC4">
        <w:rPr>
          <w:color w:val="000000" w:themeColor="text1"/>
        </w:rPr>
        <w:t xml:space="preserve"> сигналов, поступающих от СПС</w:t>
      </w:r>
      <w:r>
        <w:rPr>
          <w:color w:val="000000" w:themeColor="text1"/>
        </w:rPr>
        <w:t xml:space="preserve"> и ПОО</w:t>
      </w:r>
      <w:r w:rsidR="004E2C6C" w:rsidRPr="00284DC4">
        <w:rPr>
          <w:color w:val="000000" w:themeColor="text1"/>
        </w:rPr>
        <w:t xml:space="preserve"> Объектов защиты на </w:t>
      </w:r>
      <w:r>
        <w:rPr>
          <w:color w:val="000000" w:themeColor="text1"/>
        </w:rPr>
        <w:t>ППО и АРМ</w:t>
      </w:r>
      <w:r w:rsidR="004E2C6C" w:rsidRPr="00284DC4">
        <w:rPr>
          <w:color w:val="000000" w:themeColor="text1"/>
        </w:rPr>
        <w:t xml:space="preserve">, ведет реестр Объектов защиты, на которых проводятся регламентные или ремонтные работы, отключенных по различным причинам от </w:t>
      </w:r>
      <w:r>
        <w:rPr>
          <w:color w:val="000000" w:themeColor="text1"/>
        </w:rPr>
        <w:t>ППО</w:t>
      </w:r>
      <w:r w:rsidR="004E2C6C" w:rsidRPr="00284DC4">
        <w:rPr>
          <w:color w:val="000000" w:themeColor="text1"/>
        </w:rPr>
        <w:t xml:space="preserve">, с целью повышения достоверности </w:t>
      </w:r>
      <w:r>
        <w:rPr>
          <w:color w:val="000000" w:themeColor="text1"/>
        </w:rPr>
        <w:t xml:space="preserve">передачи </w:t>
      </w:r>
      <w:r w:rsidR="004E2C6C" w:rsidRPr="00284DC4">
        <w:rPr>
          <w:color w:val="000000" w:themeColor="text1"/>
        </w:rPr>
        <w:t>извещений «П</w:t>
      </w:r>
      <w:r w:rsidR="00F13446">
        <w:rPr>
          <w:color w:val="000000" w:themeColor="text1"/>
        </w:rPr>
        <w:t>ожар</w:t>
      </w:r>
      <w:r w:rsidR="004E2C6C" w:rsidRPr="00284DC4">
        <w:rPr>
          <w:color w:val="000000" w:themeColor="text1"/>
        </w:rPr>
        <w:t>» и сокращения числа «ложных» вызовов.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F13446" w:rsidRDefault="004E2C6C" w:rsidP="00E45D54">
      <w:pPr>
        <w:jc w:val="center"/>
        <w:rPr>
          <w:b/>
          <w:color w:val="000000" w:themeColor="text1"/>
        </w:rPr>
      </w:pPr>
      <w:r w:rsidRPr="00F13446">
        <w:rPr>
          <w:b/>
          <w:color w:val="000000" w:themeColor="text1"/>
        </w:rPr>
        <w:t xml:space="preserve">VII. СБОР, ХРАНЕНИЕ И ПЕРЕДАЧА СТАТИСТИЧЕСКОЙ ИНФОРМАЦИИ О СОСТОЯНИИ </w:t>
      </w:r>
      <w:r w:rsidR="00E50C00">
        <w:rPr>
          <w:b/>
          <w:color w:val="000000" w:themeColor="text1"/>
        </w:rPr>
        <w:t>СПС</w:t>
      </w:r>
      <w:r w:rsidRPr="00F13446">
        <w:rPr>
          <w:b/>
          <w:color w:val="000000" w:themeColor="text1"/>
        </w:rPr>
        <w:t xml:space="preserve"> И ПОО ОБЪЕКТОВ ЗАЩИТЫ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E45D54">
      <w:pPr>
        <w:ind w:firstLine="708"/>
        <w:rPr>
          <w:color w:val="000000" w:themeColor="text1"/>
        </w:rPr>
      </w:pPr>
      <w:r w:rsidRPr="00284DC4">
        <w:rPr>
          <w:color w:val="000000" w:themeColor="text1"/>
        </w:rPr>
        <w:t xml:space="preserve">1.   Сбор, хранение и передача статистической информации о состоянии СПС и ПОО Объектов защиты </w:t>
      </w:r>
      <w:r w:rsidR="00E50C00">
        <w:rPr>
          <w:color w:val="000000" w:themeColor="text1"/>
        </w:rPr>
        <w:t xml:space="preserve">в адрес </w:t>
      </w:r>
      <w:r w:rsidR="00E50C00" w:rsidRPr="00E50C00">
        <w:rPr>
          <w:color w:val="000000" w:themeColor="text1"/>
        </w:rPr>
        <w:t>пожарно-спасательных подразделений ГКУ Самарской области «Центр по делам ГО, ПБ, и ЧС»</w:t>
      </w:r>
      <w:r w:rsidR="00E50C00">
        <w:rPr>
          <w:color w:val="000000" w:themeColor="text1"/>
        </w:rPr>
        <w:t xml:space="preserve"> </w:t>
      </w:r>
      <w:r w:rsidRPr="00284DC4">
        <w:rPr>
          <w:color w:val="000000" w:themeColor="text1"/>
        </w:rPr>
        <w:t xml:space="preserve">осуществляется </w:t>
      </w:r>
      <w:r w:rsidR="00E45D54">
        <w:rPr>
          <w:color w:val="000000" w:themeColor="text1"/>
        </w:rPr>
        <w:t>Специализированной</w:t>
      </w:r>
      <w:r w:rsidRPr="00284DC4">
        <w:rPr>
          <w:color w:val="000000" w:themeColor="text1"/>
        </w:rPr>
        <w:t xml:space="preserve"> организацией.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E45D54">
      <w:pPr>
        <w:ind w:firstLine="708"/>
        <w:rPr>
          <w:color w:val="000000" w:themeColor="text1"/>
        </w:rPr>
      </w:pPr>
      <w:r w:rsidRPr="00284DC4">
        <w:rPr>
          <w:color w:val="000000" w:themeColor="text1"/>
        </w:rPr>
        <w:t xml:space="preserve">2. </w:t>
      </w:r>
      <w:r w:rsidR="00E45D54">
        <w:rPr>
          <w:color w:val="000000" w:themeColor="text1"/>
        </w:rPr>
        <w:t>Специализированная</w:t>
      </w:r>
      <w:r w:rsidRPr="00284DC4">
        <w:rPr>
          <w:color w:val="000000" w:themeColor="text1"/>
        </w:rPr>
        <w:t xml:space="preserve"> организация по авторизованным запросам пожарно-спасательных подразделений ГКУ Самарской области «Центр по делам ГО, ПБ, и ЧС» предоставляет информацию о текущем состоянии и работоспособности СПС</w:t>
      </w:r>
      <w:r w:rsidR="00E45D54">
        <w:rPr>
          <w:color w:val="000000" w:themeColor="text1"/>
        </w:rPr>
        <w:t xml:space="preserve"> и</w:t>
      </w:r>
      <w:r w:rsidRPr="00284DC4">
        <w:rPr>
          <w:color w:val="000000" w:themeColor="text1"/>
        </w:rPr>
        <w:t xml:space="preserve"> ПОО Объект</w:t>
      </w:r>
      <w:r w:rsidR="00E45D54">
        <w:rPr>
          <w:color w:val="000000" w:themeColor="text1"/>
        </w:rPr>
        <w:t>ов</w:t>
      </w:r>
      <w:r w:rsidRPr="00284DC4">
        <w:rPr>
          <w:color w:val="000000" w:themeColor="text1"/>
        </w:rPr>
        <w:t xml:space="preserve"> защиты, количестве сбоев в работе за заданный период, оперативности устранения и качестве технического обслуживания в соответствии с требованиями технической документации </w:t>
      </w:r>
      <w:r w:rsidR="00E45D54">
        <w:rPr>
          <w:color w:val="000000" w:themeColor="text1"/>
        </w:rPr>
        <w:t>предприятия</w:t>
      </w:r>
      <w:r w:rsidRPr="00284DC4">
        <w:rPr>
          <w:color w:val="000000" w:themeColor="text1"/>
        </w:rPr>
        <w:t xml:space="preserve">-изготовителя (ежемесячное техническое обслуживание и практическая проверка прохождения технологических сигналов, с подтверждением </w:t>
      </w:r>
      <w:r w:rsidR="00E45D54" w:rsidRPr="00E45D54">
        <w:rPr>
          <w:color w:val="000000" w:themeColor="text1"/>
        </w:rPr>
        <w:t>обеспечени</w:t>
      </w:r>
      <w:r w:rsidR="00E45D54">
        <w:rPr>
          <w:color w:val="000000" w:themeColor="text1"/>
        </w:rPr>
        <w:t>я</w:t>
      </w:r>
      <w:r w:rsidR="00E45D54" w:rsidRPr="00E45D54">
        <w:rPr>
          <w:color w:val="000000" w:themeColor="text1"/>
        </w:rPr>
        <w:t xml:space="preserve"> незамедлительного информирования ответственного лица Объекта защиты за эксплуатацию ПОО и Обслуживающей организации ПОО о «</w:t>
      </w:r>
      <w:r w:rsidR="00E50C00">
        <w:rPr>
          <w:color w:val="000000" w:themeColor="text1"/>
        </w:rPr>
        <w:t>н</w:t>
      </w:r>
      <w:r w:rsidR="00E45D54" w:rsidRPr="00E45D54">
        <w:rPr>
          <w:color w:val="000000" w:themeColor="text1"/>
        </w:rPr>
        <w:t>еисправностях</w:t>
      </w:r>
      <w:r w:rsidR="00E50C00">
        <w:rPr>
          <w:color w:val="000000" w:themeColor="text1"/>
        </w:rPr>
        <w:t>» ПОО</w:t>
      </w:r>
      <w:r w:rsidRPr="00284DC4">
        <w:rPr>
          <w:color w:val="000000" w:themeColor="text1"/>
        </w:rPr>
        <w:t>).</w:t>
      </w:r>
    </w:p>
    <w:p w:rsidR="004E2C6C" w:rsidRPr="00284DC4" w:rsidRDefault="004E2C6C" w:rsidP="00284DC4">
      <w:pPr>
        <w:rPr>
          <w:color w:val="000000" w:themeColor="text1"/>
          <w:shd w:val="clear" w:color="auto" w:fill="FFFF00"/>
        </w:rPr>
      </w:pPr>
    </w:p>
    <w:p w:rsidR="004E2C6C" w:rsidRPr="00F13446" w:rsidRDefault="004E2C6C" w:rsidP="00E45D54">
      <w:pPr>
        <w:jc w:val="center"/>
        <w:rPr>
          <w:b/>
          <w:color w:val="000000" w:themeColor="text1"/>
        </w:rPr>
      </w:pPr>
      <w:r w:rsidRPr="00F13446">
        <w:rPr>
          <w:b/>
          <w:color w:val="000000" w:themeColor="text1"/>
          <w:lang w:val="en-US"/>
        </w:rPr>
        <w:t>VIII</w:t>
      </w:r>
      <w:r w:rsidRPr="00F13446">
        <w:rPr>
          <w:b/>
          <w:color w:val="000000" w:themeColor="text1"/>
        </w:rPr>
        <w:t>. ТЕХНИЧЕСКОЕ ОБСЛУЖИВАНИЕ ПОО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Default="00E45D54" w:rsidP="00E45D54">
      <w:pPr>
        <w:ind w:firstLine="708"/>
        <w:rPr>
          <w:color w:val="000000" w:themeColor="text1"/>
        </w:rPr>
      </w:pPr>
      <w:r w:rsidRPr="00E45D54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="004E2C6C" w:rsidRPr="00E45D54">
        <w:rPr>
          <w:color w:val="000000" w:themeColor="text1"/>
        </w:rPr>
        <w:t>В соответствии с Постановлением Правит</w:t>
      </w:r>
      <w:r>
        <w:rPr>
          <w:color w:val="000000" w:themeColor="text1"/>
        </w:rPr>
        <w:t>ельства РФ от 16.09.2020 N 1479</w:t>
      </w:r>
      <w:r w:rsidR="004E2C6C" w:rsidRPr="00E45D54">
        <w:rPr>
          <w:color w:val="000000" w:themeColor="text1"/>
        </w:rPr>
        <w:t xml:space="preserve"> "Об утверждении Правил противопожарного режима в Российской Федерации" и руководящими документами, СПС и ПОО должны находиться в исправном и работоспособном состоянии. </w:t>
      </w:r>
      <w:r w:rsidR="003D1F1F">
        <w:rPr>
          <w:color w:val="000000" w:themeColor="text1"/>
        </w:rPr>
        <w:t>Хозорган</w:t>
      </w:r>
      <w:r w:rsidR="004E2C6C" w:rsidRPr="00E45D54">
        <w:rPr>
          <w:color w:val="000000" w:themeColor="text1"/>
        </w:rPr>
        <w:t xml:space="preserve"> должен предпринять своевременные меры для устранения неисправностей и обеспечить в соответствии с годовым планом-графиком проведения регламентных работ по техническому обслуживанию и планово-предупредительному ремонту в соответствии с требованиями технической документации </w:t>
      </w:r>
      <w:r w:rsidR="003D1F1F">
        <w:rPr>
          <w:color w:val="000000" w:themeColor="text1"/>
        </w:rPr>
        <w:t>предприятия</w:t>
      </w:r>
      <w:r w:rsidR="004E2C6C" w:rsidRPr="00E45D54">
        <w:rPr>
          <w:color w:val="000000" w:themeColor="text1"/>
        </w:rPr>
        <w:t>-изготовителя.</w:t>
      </w:r>
    </w:p>
    <w:p w:rsidR="003D1F1F" w:rsidRPr="00E45D54" w:rsidRDefault="003D1F1F" w:rsidP="00E45D54">
      <w:pPr>
        <w:ind w:firstLine="708"/>
        <w:rPr>
          <w:color w:val="000000" w:themeColor="text1"/>
        </w:rPr>
      </w:pPr>
    </w:p>
    <w:p w:rsidR="004E2C6C" w:rsidRPr="00284DC4" w:rsidRDefault="003D1F1F" w:rsidP="003D1F1F">
      <w:pPr>
        <w:ind w:firstLine="708"/>
        <w:rPr>
          <w:color w:val="000000" w:themeColor="text1"/>
        </w:rPr>
      </w:pPr>
      <w:r w:rsidRPr="003D1F1F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3D1F1F">
        <w:rPr>
          <w:color w:val="000000" w:themeColor="text1"/>
        </w:rPr>
        <w:t>Регламент работ и график проведения</w:t>
      </w:r>
      <w:r>
        <w:rPr>
          <w:color w:val="000000" w:themeColor="text1"/>
        </w:rPr>
        <w:t xml:space="preserve"> технического обслуживания</w:t>
      </w:r>
      <w:r w:rsidRPr="003D1F1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ПОО </w:t>
      </w:r>
      <w:r w:rsidRPr="003D1F1F">
        <w:rPr>
          <w:color w:val="000000" w:themeColor="text1"/>
        </w:rPr>
        <w:t xml:space="preserve">разрабатывают с указанием конкретных операций при их проведении на основе технической документации </w:t>
      </w:r>
      <w:r>
        <w:rPr>
          <w:color w:val="000000" w:themeColor="text1"/>
        </w:rPr>
        <w:t>предприятия-</w:t>
      </w:r>
      <w:r w:rsidRPr="003D1F1F">
        <w:rPr>
          <w:color w:val="000000" w:themeColor="text1"/>
        </w:rPr>
        <w:t xml:space="preserve">изготовителя </w:t>
      </w:r>
      <w:r>
        <w:rPr>
          <w:color w:val="000000" w:themeColor="text1"/>
        </w:rPr>
        <w:t>ПОО</w:t>
      </w:r>
      <w:r w:rsidRPr="003D1F1F">
        <w:rPr>
          <w:color w:val="000000" w:themeColor="text1"/>
        </w:rPr>
        <w:t>, проектной документации СПИ</w:t>
      </w:r>
      <w:r>
        <w:rPr>
          <w:color w:val="000000" w:themeColor="text1"/>
        </w:rPr>
        <w:t xml:space="preserve"> и ПОО</w:t>
      </w:r>
      <w:r w:rsidRPr="003D1F1F">
        <w:rPr>
          <w:color w:val="000000" w:themeColor="text1"/>
        </w:rPr>
        <w:t xml:space="preserve">, положений </w:t>
      </w:r>
      <w:r>
        <w:rPr>
          <w:color w:val="000000" w:themeColor="text1"/>
        </w:rPr>
        <w:t>законодательных актов и</w:t>
      </w:r>
      <w:r w:rsidRPr="003D1F1F">
        <w:rPr>
          <w:color w:val="000000" w:themeColor="text1"/>
        </w:rPr>
        <w:t xml:space="preserve"> стандарт</w:t>
      </w:r>
      <w:r>
        <w:rPr>
          <w:color w:val="000000" w:themeColor="text1"/>
        </w:rPr>
        <w:t>ов в области пожарной безопасности</w:t>
      </w:r>
      <w:r w:rsidRPr="003D1F1F">
        <w:rPr>
          <w:color w:val="000000" w:themeColor="text1"/>
        </w:rPr>
        <w:t>. При необходимости перечень регламентных работ м</w:t>
      </w:r>
      <w:r w:rsidR="005573C8">
        <w:rPr>
          <w:color w:val="000000" w:themeColor="text1"/>
        </w:rPr>
        <w:t>ожет быть расширен или дополнен</w:t>
      </w:r>
      <w:r w:rsidRPr="003D1F1F">
        <w:rPr>
          <w:color w:val="000000" w:themeColor="text1"/>
        </w:rPr>
        <w:t xml:space="preserve">. Регламент работ и график проведения </w:t>
      </w:r>
      <w:r>
        <w:rPr>
          <w:color w:val="000000" w:themeColor="text1"/>
        </w:rPr>
        <w:t>технического обслуживания</w:t>
      </w:r>
      <w:r w:rsidRPr="003D1F1F">
        <w:rPr>
          <w:color w:val="000000" w:themeColor="text1"/>
        </w:rPr>
        <w:t xml:space="preserve"> </w:t>
      </w:r>
      <w:r>
        <w:rPr>
          <w:color w:val="000000" w:themeColor="text1"/>
        </w:rPr>
        <w:t>ПОО</w:t>
      </w:r>
      <w:r w:rsidRPr="003D1F1F">
        <w:rPr>
          <w:color w:val="000000" w:themeColor="text1"/>
        </w:rPr>
        <w:t xml:space="preserve"> разрабатывается </w:t>
      </w:r>
      <w:r>
        <w:rPr>
          <w:color w:val="000000" w:themeColor="text1"/>
        </w:rPr>
        <w:t>О</w:t>
      </w:r>
      <w:r w:rsidRPr="003D1F1F">
        <w:rPr>
          <w:color w:val="000000" w:themeColor="text1"/>
        </w:rPr>
        <w:t>бслуживающей организацией</w:t>
      </w:r>
      <w:r>
        <w:rPr>
          <w:color w:val="000000" w:themeColor="text1"/>
        </w:rPr>
        <w:t xml:space="preserve"> ПОО</w:t>
      </w:r>
      <w:r w:rsidRPr="003D1F1F">
        <w:rPr>
          <w:color w:val="000000" w:themeColor="text1"/>
        </w:rPr>
        <w:t xml:space="preserve"> и проходит согласование и утверждение с </w:t>
      </w:r>
      <w:r>
        <w:rPr>
          <w:color w:val="000000" w:themeColor="text1"/>
        </w:rPr>
        <w:t>Хозорганом</w:t>
      </w:r>
      <w:r w:rsidRPr="003D1F1F">
        <w:rPr>
          <w:color w:val="000000" w:themeColor="text1"/>
        </w:rPr>
        <w:t>.</w:t>
      </w:r>
    </w:p>
    <w:p w:rsidR="004E2C6C" w:rsidRPr="00284DC4" w:rsidRDefault="004E2C6C" w:rsidP="00284DC4">
      <w:pPr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532F0D" w:rsidRDefault="00532F0D" w:rsidP="003D1F1F">
      <w:pPr>
        <w:jc w:val="right"/>
        <w:rPr>
          <w:color w:val="000000" w:themeColor="text1"/>
        </w:rPr>
      </w:pPr>
    </w:p>
    <w:p w:rsidR="004E2C6C" w:rsidRPr="00284DC4" w:rsidRDefault="004E2C6C" w:rsidP="003D1F1F">
      <w:pPr>
        <w:jc w:val="right"/>
        <w:rPr>
          <w:color w:val="000000" w:themeColor="text1"/>
        </w:rPr>
      </w:pPr>
      <w:r w:rsidRPr="00284DC4">
        <w:rPr>
          <w:color w:val="000000" w:themeColor="text1"/>
        </w:rPr>
        <w:t>Приложение № 1</w:t>
      </w:r>
    </w:p>
    <w:p w:rsidR="00B35948" w:rsidRDefault="004E2C6C" w:rsidP="00B35948">
      <w:pPr>
        <w:jc w:val="right"/>
        <w:rPr>
          <w:color w:val="000000" w:themeColor="text1"/>
        </w:rPr>
      </w:pPr>
      <w:r w:rsidRPr="00284DC4">
        <w:rPr>
          <w:color w:val="000000" w:themeColor="text1"/>
        </w:rPr>
        <w:t xml:space="preserve">к Регламенту </w:t>
      </w:r>
      <w:r w:rsidR="00B35948" w:rsidRPr="00B35948">
        <w:rPr>
          <w:color w:val="000000" w:themeColor="text1"/>
        </w:rPr>
        <w:t xml:space="preserve">подключения </w:t>
      </w:r>
      <w:r w:rsidR="00B35948">
        <w:rPr>
          <w:color w:val="000000" w:themeColor="text1"/>
        </w:rPr>
        <w:t>О</w:t>
      </w:r>
      <w:r w:rsidR="00B35948" w:rsidRPr="00B35948">
        <w:rPr>
          <w:color w:val="000000" w:themeColor="text1"/>
        </w:rPr>
        <w:t>бъект</w:t>
      </w:r>
      <w:r w:rsidR="00B35948">
        <w:rPr>
          <w:color w:val="000000" w:themeColor="text1"/>
        </w:rPr>
        <w:t>а</w:t>
      </w:r>
      <w:r w:rsidR="00B35948" w:rsidRPr="00B35948">
        <w:rPr>
          <w:color w:val="000000" w:themeColor="text1"/>
        </w:rPr>
        <w:t xml:space="preserve"> защиты </w:t>
      </w:r>
    </w:p>
    <w:p w:rsidR="004E2C6C" w:rsidRPr="00284DC4" w:rsidRDefault="00B35948" w:rsidP="00B35948">
      <w:pPr>
        <w:jc w:val="right"/>
        <w:rPr>
          <w:color w:val="000000" w:themeColor="text1"/>
        </w:rPr>
      </w:pPr>
      <w:r w:rsidRPr="00B35948">
        <w:rPr>
          <w:color w:val="000000" w:themeColor="text1"/>
        </w:rPr>
        <w:t>к системе передачи извещений о пожаре</w:t>
      </w:r>
    </w:p>
    <w:p w:rsidR="004E2C6C" w:rsidRPr="00284DC4" w:rsidRDefault="004E2C6C" w:rsidP="003D1F1F">
      <w:pPr>
        <w:jc w:val="right"/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5573C8" w:rsidP="005573C8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(оформляется </w:t>
      </w:r>
      <w:r w:rsidR="001D2A59">
        <w:rPr>
          <w:color w:val="000000" w:themeColor="text1"/>
        </w:rPr>
        <w:t xml:space="preserve">Хозорганом </w:t>
      </w:r>
      <w:r>
        <w:rPr>
          <w:color w:val="000000" w:themeColor="text1"/>
        </w:rPr>
        <w:t>на фирменном бланке)</w:t>
      </w:r>
    </w:p>
    <w:p w:rsidR="004E2C6C" w:rsidRPr="00E50C00" w:rsidRDefault="004E2C6C" w:rsidP="00B35948">
      <w:pPr>
        <w:jc w:val="center"/>
        <w:rPr>
          <w:b/>
          <w:color w:val="000000" w:themeColor="text1"/>
        </w:rPr>
      </w:pPr>
      <w:r w:rsidRPr="00E50C00">
        <w:rPr>
          <w:b/>
          <w:color w:val="000000" w:themeColor="text1"/>
        </w:rPr>
        <w:t>ЗАПРОС</w:t>
      </w:r>
      <w:r w:rsidR="005573C8" w:rsidRPr="00E50C00">
        <w:rPr>
          <w:b/>
          <w:color w:val="000000" w:themeColor="text1"/>
        </w:rPr>
        <w:t xml:space="preserve"> </w:t>
      </w:r>
    </w:p>
    <w:p w:rsidR="004E2C6C" w:rsidRPr="00E50C00" w:rsidRDefault="004E2C6C" w:rsidP="00B35948">
      <w:pPr>
        <w:jc w:val="center"/>
        <w:rPr>
          <w:b/>
          <w:color w:val="000000" w:themeColor="text1"/>
        </w:rPr>
      </w:pPr>
      <w:r w:rsidRPr="00E50C00">
        <w:rPr>
          <w:b/>
          <w:color w:val="000000" w:themeColor="text1"/>
        </w:rPr>
        <w:t>на выдачу техническ</w:t>
      </w:r>
      <w:r w:rsidR="006F69BF" w:rsidRPr="00E50C00">
        <w:rPr>
          <w:b/>
          <w:color w:val="000000" w:themeColor="text1"/>
        </w:rPr>
        <w:t>их</w:t>
      </w:r>
      <w:r w:rsidRPr="00E50C00">
        <w:rPr>
          <w:b/>
          <w:color w:val="000000" w:themeColor="text1"/>
        </w:rPr>
        <w:t xml:space="preserve"> </w:t>
      </w:r>
      <w:r w:rsidR="006F69BF" w:rsidRPr="00E50C00">
        <w:rPr>
          <w:b/>
          <w:color w:val="000000" w:themeColor="text1"/>
        </w:rPr>
        <w:t>условий</w:t>
      </w:r>
      <w:r w:rsidRPr="00E50C00">
        <w:rPr>
          <w:b/>
          <w:color w:val="000000" w:themeColor="text1"/>
        </w:rPr>
        <w:t xml:space="preserve"> </w:t>
      </w:r>
      <w:r w:rsidR="00CA4498" w:rsidRPr="00E50C00">
        <w:rPr>
          <w:b/>
          <w:color w:val="000000" w:themeColor="text1"/>
        </w:rPr>
        <w:t>СПИ</w:t>
      </w:r>
    </w:p>
    <w:p w:rsidR="004E2C6C" w:rsidRPr="00284DC4" w:rsidRDefault="004E2C6C" w:rsidP="00284DC4">
      <w:pPr>
        <w:rPr>
          <w:i/>
          <w:color w:val="000000" w:themeColor="text1"/>
        </w:rPr>
      </w:pPr>
    </w:p>
    <w:p w:rsidR="004E2C6C" w:rsidRPr="00284DC4" w:rsidRDefault="004E2C6C" w:rsidP="00B35948">
      <w:pPr>
        <w:jc w:val="center"/>
        <w:rPr>
          <w:color w:val="000000" w:themeColor="text1"/>
        </w:rPr>
      </w:pPr>
      <w:r w:rsidRPr="00284DC4">
        <w:rPr>
          <w:i/>
          <w:color w:val="000000" w:themeColor="text1"/>
        </w:rPr>
        <w:t xml:space="preserve">_____________________                                                         </w:t>
      </w:r>
      <w:r w:rsidR="00B35948">
        <w:rPr>
          <w:i/>
          <w:color w:val="000000" w:themeColor="text1"/>
        </w:rPr>
        <w:t xml:space="preserve">      </w:t>
      </w:r>
      <w:r w:rsidRPr="00284DC4">
        <w:rPr>
          <w:i/>
          <w:color w:val="000000" w:themeColor="text1"/>
        </w:rPr>
        <w:t xml:space="preserve">    __________________________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5573C8">
      <w:pPr>
        <w:rPr>
          <w:color w:val="000000" w:themeColor="text1"/>
        </w:rPr>
      </w:pPr>
      <w:r w:rsidRPr="00284DC4">
        <w:rPr>
          <w:color w:val="000000" w:themeColor="text1"/>
        </w:rPr>
        <w:t>Заявитель</w:t>
      </w:r>
      <w:r w:rsidR="00B35948">
        <w:rPr>
          <w:color w:val="000000" w:themeColor="text1"/>
        </w:rPr>
        <w:t>_</w:t>
      </w:r>
      <w:r w:rsidR="005573C8">
        <w:rPr>
          <w:color w:val="000000" w:themeColor="text1"/>
        </w:rPr>
        <w:t>_________________</w:t>
      </w:r>
      <w:r w:rsidR="00B35948">
        <w:rPr>
          <w:color w:val="000000" w:themeColor="text1"/>
        </w:rPr>
        <w:t>_______________________________________________________</w:t>
      </w:r>
      <w:r w:rsidR="00B35948" w:rsidRPr="00284DC4">
        <w:rPr>
          <w:color w:val="000000" w:themeColor="text1"/>
          <w:vertAlign w:val="superscript"/>
        </w:rPr>
        <w:t xml:space="preserve"> </w:t>
      </w:r>
      <w:r w:rsidR="00B35948">
        <w:rPr>
          <w:color w:val="000000" w:themeColor="text1"/>
          <w:vertAlign w:val="superscript"/>
        </w:rPr>
        <w:t xml:space="preserve">           </w:t>
      </w:r>
      <w:r w:rsidR="005573C8">
        <w:rPr>
          <w:color w:val="000000" w:themeColor="text1"/>
          <w:vertAlign w:val="superscript"/>
        </w:rPr>
        <w:t xml:space="preserve">                                           </w:t>
      </w:r>
      <w:r w:rsidRPr="00284DC4">
        <w:rPr>
          <w:color w:val="000000" w:themeColor="text1"/>
          <w:vertAlign w:val="superscript"/>
        </w:rPr>
        <w:t>(полное и сокращенное наименование Объекта защиты)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Адрес места нахождения_____________________________</w:t>
      </w:r>
      <w:r w:rsidR="00B35948">
        <w:rPr>
          <w:color w:val="000000" w:themeColor="text1"/>
        </w:rPr>
        <w:t>____________</w:t>
      </w:r>
      <w:r w:rsidRPr="00284DC4">
        <w:rPr>
          <w:color w:val="000000" w:themeColor="text1"/>
        </w:rPr>
        <w:t>___________________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Юридический адрес ________________________</w:t>
      </w:r>
      <w:r w:rsidR="00B35948">
        <w:rPr>
          <w:color w:val="000000" w:themeColor="text1"/>
        </w:rPr>
        <w:t>_____________</w:t>
      </w:r>
      <w:r w:rsidRPr="00284DC4">
        <w:rPr>
          <w:color w:val="000000" w:themeColor="text1"/>
        </w:rPr>
        <w:t>___________________________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Почтовый адрес ________________</w:t>
      </w:r>
      <w:r w:rsidR="00B35948">
        <w:rPr>
          <w:color w:val="000000" w:themeColor="text1"/>
        </w:rPr>
        <w:t>____________</w:t>
      </w:r>
      <w:r w:rsidRPr="00284DC4">
        <w:rPr>
          <w:color w:val="000000" w:themeColor="text1"/>
        </w:rPr>
        <w:t>_______________________________________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Телефон:____________</w:t>
      </w:r>
      <w:r w:rsidR="003A1D5F">
        <w:rPr>
          <w:color w:val="000000" w:themeColor="text1"/>
        </w:rPr>
        <w:t>____________________</w:t>
      </w:r>
      <w:r w:rsidRPr="00284DC4">
        <w:rPr>
          <w:color w:val="000000" w:themeColor="text1"/>
        </w:rPr>
        <w:t xml:space="preserve"> </w:t>
      </w:r>
      <w:r w:rsidR="003A1D5F">
        <w:rPr>
          <w:color w:val="000000" w:themeColor="text1"/>
          <w:lang w:val="en-US"/>
        </w:rPr>
        <w:t>E</w:t>
      </w:r>
      <w:r w:rsidRPr="00284DC4">
        <w:rPr>
          <w:color w:val="000000" w:themeColor="text1"/>
        </w:rPr>
        <w:t>mail:__________</w:t>
      </w:r>
      <w:r w:rsidR="005573C8">
        <w:rPr>
          <w:color w:val="000000" w:themeColor="text1"/>
        </w:rPr>
        <w:t>_____________</w:t>
      </w:r>
      <w:r w:rsidRPr="00284DC4">
        <w:rPr>
          <w:color w:val="000000" w:themeColor="text1"/>
        </w:rPr>
        <w:t>_____________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Ф.И.О. руководителя (или ответственного лица) ____</w:t>
      </w:r>
      <w:r w:rsidR="00B35948">
        <w:rPr>
          <w:color w:val="000000" w:themeColor="text1"/>
        </w:rPr>
        <w:t>_____________</w:t>
      </w:r>
      <w:r w:rsidRPr="00284DC4">
        <w:rPr>
          <w:color w:val="000000" w:themeColor="text1"/>
        </w:rPr>
        <w:t>_______________________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_________________________________________________</w:t>
      </w:r>
      <w:r w:rsidR="00B35948">
        <w:rPr>
          <w:color w:val="000000" w:themeColor="text1"/>
        </w:rPr>
        <w:t>_____________</w:t>
      </w:r>
      <w:r w:rsidRPr="00284DC4">
        <w:rPr>
          <w:color w:val="000000" w:themeColor="text1"/>
        </w:rPr>
        <w:t>____________________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Тип СПС___________________________________________</w:t>
      </w:r>
      <w:r w:rsidR="00B35948">
        <w:rPr>
          <w:color w:val="000000" w:themeColor="text1"/>
        </w:rPr>
        <w:t>_____________</w:t>
      </w:r>
      <w:r w:rsidRPr="00284DC4">
        <w:rPr>
          <w:color w:val="000000" w:themeColor="text1"/>
        </w:rPr>
        <w:t>__________________</w:t>
      </w:r>
      <w:r w:rsidRPr="00284DC4">
        <w:rPr>
          <w:color w:val="000000" w:themeColor="text1"/>
        </w:rPr>
        <w:tab/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  <w:vertAlign w:val="superscript"/>
        </w:rPr>
        <w:t xml:space="preserve">                                  (с указанием применяемых в ней приборов приемно-контрольных, приборов управления,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______________________________________</w:t>
      </w:r>
      <w:r w:rsidR="00B35948">
        <w:rPr>
          <w:color w:val="000000" w:themeColor="text1"/>
        </w:rPr>
        <w:t>____________</w:t>
      </w:r>
      <w:r w:rsidRPr="00284DC4">
        <w:rPr>
          <w:color w:val="000000" w:themeColor="text1"/>
        </w:rPr>
        <w:t>_______________________________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  <w:vertAlign w:val="superscript"/>
        </w:rPr>
        <w:t xml:space="preserve">                                    пожарных извещателей, других технических средств пожарной автоматики Объекта защиты)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________________________________________________</w:t>
      </w:r>
      <w:r w:rsidR="005573C8">
        <w:rPr>
          <w:color w:val="000000" w:themeColor="text1"/>
        </w:rPr>
        <w:t>______________</w:t>
      </w:r>
      <w:r w:rsidRPr="00284DC4">
        <w:rPr>
          <w:color w:val="000000" w:themeColor="text1"/>
        </w:rPr>
        <w:t>____________________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____________________________________________________</w:t>
      </w:r>
      <w:r w:rsidR="005573C8">
        <w:rPr>
          <w:color w:val="000000" w:themeColor="text1"/>
        </w:rPr>
        <w:t>____________</w:t>
      </w:r>
      <w:r w:rsidRPr="00284DC4">
        <w:rPr>
          <w:color w:val="000000" w:themeColor="text1"/>
        </w:rPr>
        <w:t>__________________</w:t>
      </w:r>
    </w:p>
    <w:p w:rsidR="004E2C6C" w:rsidRPr="00284DC4" w:rsidRDefault="005573C8" w:rsidP="00284DC4">
      <w:pPr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DA2297" w:rsidRPr="00284DC4">
        <w:rPr>
          <w:color w:val="000000" w:themeColor="text1"/>
        </w:rPr>
        <w:t>(должность)</w:t>
      </w:r>
      <w:r w:rsidR="004E2C6C" w:rsidRPr="00284DC4"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                           </w:t>
      </w:r>
      <w:r w:rsidR="00DA2297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</w:t>
      </w:r>
      <w:r w:rsidR="004E2C6C" w:rsidRPr="00284DC4">
        <w:rPr>
          <w:color w:val="000000" w:themeColor="text1"/>
        </w:rPr>
        <w:t xml:space="preserve"> </w:t>
      </w:r>
      <w:r w:rsidR="00DA2297" w:rsidRPr="00284DC4">
        <w:rPr>
          <w:color w:val="000000" w:themeColor="text1"/>
        </w:rPr>
        <w:t>(подпись)</w:t>
      </w:r>
      <w:r w:rsidR="004E2C6C" w:rsidRPr="00284DC4">
        <w:rPr>
          <w:color w:val="000000" w:themeColor="text1"/>
        </w:rPr>
        <w:t xml:space="preserve">                                  </w:t>
      </w:r>
      <w:r w:rsidR="00DA2297">
        <w:rPr>
          <w:color w:val="000000" w:themeColor="text1"/>
        </w:rPr>
        <w:t xml:space="preserve"> </w:t>
      </w:r>
      <w:r w:rsidR="004E2C6C" w:rsidRPr="00284DC4">
        <w:rPr>
          <w:color w:val="000000" w:themeColor="text1"/>
        </w:rPr>
        <w:t xml:space="preserve">   </w:t>
      </w:r>
      <w:r w:rsidR="00DA2297">
        <w:rPr>
          <w:color w:val="000000" w:themeColor="text1"/>
        </w:rPr>
        <w:t>(ФИО Заявителя</w:t>
      </w:r>
      <w:r w:rsidR="00DA2297" w:rsidRPr="00284DC4">
        <w:rPr>
          <w:color w:val="000000" w:themeColor="text1"/>
        </w:rPr>
        <w:t>)</w:t>
      </w:r>
      <w:r w:rsidR="004E2C6C" w:rsidRPr="00284DC4">
        <w:rPr>
          <w:color w:val="000000" w:themeColor="text1"/>
        </w:rPr>
        <w:t xml:space="preserve">          </w:t>
      </w:r>
    </w:p>
    <w:p w:rsidR="004E2C6C" w:rsidRPr="00284DC4" w:rsidRDefault="004E2C6C" w:rsidP="00284DC4">
      <w:pPr>
        <w:rPr>
          <w:color w:val="000000" w:themeColor="text1"/>
        </w:rPr>
      </w:pPr>
    </w:p>
    <w:p w:rsidR="00B35948" w:rsidRDefault="00B35948" w:rsidP="00284DC4">
      <w:pPr>
        <w:rPr>
          <w:color w:val="000000" w:themeColor="text1"/>
        </w:rPr>
      </w:pPr>
    </w:p>
    <w:p w:rsidR="00B35948" w:rsidRDefault="00B35948" w:rsidP="00284DC4">
      <w:pPr>
        <w:rPr>
          <w:color w:val="000000" w:themeColor="text1"/>
        </w:rPr>
      </w:pPr>
    </w:p>
    <w:p w:rsidR="00B35948" w:rsidRDefault="00B35948" w:rsidP="00284DC4">
      <w:pPr>
        <w:rPr>
          <w:color w:val="000000" w:themeColor="text1"/>
        </w:rPr>
      </w:pPr>
    </w:p>
    <w:p w:rsidR="00B35948" w:rsidRDefault="00B35948" w:rsidP="00284DC4">
      <w:pPr>
        <w:rPr>
          <w:color w:val="000000" w:themeColor="text1"/>
        </w:rPr>
      </w:pPr>
    </w:p>
    <w:p w:rsidR="00B35948" w:rsidRDefault="00B35948" w:rsidP="00284DC4">
      <w:pPr>
        <w:rPr>
          <w:color w:val="000000" w:themeColor="text1"/>
        </w:rPr>
      </w:pPr>
    </w:p>
    <w:p w:rsidR="00B35948" w:rsidRDefault="00B35948" w:rsidP="00284DC4">
      <w:pPr>
        <w:rPr>
          <w:color w:val="000000" w:themeColor="text1"/>
        </w:rPr>
      </w:pPr>
    </w:p>
    <w:p w:rsidR="00B35948" w:rsidRDefault="00B35948" w:rsidP="00284DC4">
      <w:pPr>
        <w:rPr>
          <w:color w:val="000000" w:themeColor="text1"/>
        </w:rPr>
      </w:pPr>
    </w:p>
    <w:p w:rsidR="00B35948" w:rsidRDefault="00B35948" w:rsidP="00284DC4">
      <w:pPr>
        <w:rPr>
          <w:color w:val="000000" w:themeColor="text1"/>
        </w:rPr>
      </w:pPr>
    </w:p>
    <w:p w:rsidR="00B35948" w:rsidRDefault="00B35948" w:rsidP="00284DC4">
      <w:pPr>
        <w:rPr>
          <w:color w:val="000000" w:themeColor="text1"/>
        </w:rPr>
      </w:pPr>
    </w:p>
    <w:p w:rsidR="00B35948" w:rsidRDefault="00B35948" w:rsidP="00284DC4">
      <w:pPr>
        <w:rPr>
          <w:color w:val="000000" w:themeColor="text1"/>
        </w:rPr>
      </w:pPr>
    </w:p>
    <w:p w:rsidR="00B35948" w:rsidRDefault="00B35948" w:rsidP="00284DC4">
      <w:pPr>
        <w:rPr>
          <w:color w:val="000000" w:themeColor="text1"/>
        </w:rPr>
      </w:pPr>
    </w:p>
    <w:p w:rsidR="00B35948" w:rsidRDefault="00B35948" w:rsidP="00284DC4">
      <w:pPr>
        <w:rPr>
          <w:color w:val="000000" w:themeColor="text1"/>
        </w:rPr>
      </w:pPr>
    </w:p>
    <w:p w:rsidR="00B35948" w:rsidRDefault="00B35948" w:rsidP="00284DC4">
      <w:pPr>
        <w:rPr>
          <w:color w:val="000000" w:themeColor="text1"/>
        </w:rPr>
      </w:pPr>
    </w:p>
    <w:p w:rsidR="00B35948" w:rsidRDefault="00B35948" w:rsidP="00284DC4">
      <w:pPr>
        <w:rPr>
          <w:color w:val="000000" w:themeColor="text1"/>
        </w:rPr>
      </w:pPr>
    </w:p>
    <w:p w:rsidR="00B35948" w:rsidRDefault="00B35948" w:rsidP="00284DC4">
      <w:pPr>
        <w:rPr>
          <w:color w:val="000000" w:themeColor="text1"/>
        </w:rPr>
      </w:pPr>
    </w:p>
    <w:p w:rsidR="00B35948" w:rsidRDefault="00B35948" w:rsidP="00284DC4">
      <w:pPr>
        <w:rPr>
          <w:color w:val="000000" w:themeColor="text1"/>
        </w:rPr>
      </w:pPr>
    </w:p>
    <w:p w:rsidR="00B35948" w:rsidRDefault="00B35948" w:rsidP="00284DC4">
      <w:pPr>
        <w:rPr>
          <w:color w:val="000000" w:themeColor="text1"/>
        </w:rPr>
      </w:pPr>
    </w:p>
    <w:p w:rsidR="00B35948" w:rsidRDefault="00B35948" w:rsidP="00284DC4">
      <w:pPr>
        <w:rPr>
          <w:color w:val="000000" w:themeColor="text1"/>
        </w:rPr>
      </w:pPr>
    </w:p>
    <w:p w:rsidR="00B35948" w:rsidRDefault="00B35948" w:rsidP="00284DC4">
      <w:pPr>
        <w:rPr>
          <w:color w:val="000000" w:themeColor="text1"/>
        </w:rPr>
      </w:pPr>
    </w:p>
    <w:p w:rsidR="00B35948" w:rsidRDefault="00B35948" w:rsidP="00284DC4">
      <w:pPr>
        <w:rPr>
          <w:color w:val="000000" w:themeColor="text1"/>
        </w:rPr>
      </w:pPr>
    </w:p>
    <w:p w:rsidR="00B35948" w:rsidRDefault="00B35948" w:rsidP="00284DC4">
      <w:pPr>
        <w:rPr>
          <w:color w:val="000000" w:themeColor="text1"/>
        </w:rPr>
      </w:pPr>
    </w:p>
    <w:p w:rsidR="00532F0D" w:rsidRDefault="00532F0D" w:rsidP="00B35948">
      <w:pPr>
        <w:jc w:val="right"/>
        <w:rPr>
          <w:color w:val="000000" w:themeColor="text1"/>
        </w:rPr>
      </w:pPr>
    </w:p>
    <w:p w:rsidR="00532F0D" w:rsidRDefault="00532F0D" w:rsidP="00B35948">
      <w:pPr>
        <w:jc w:val="right"/>
        <w:rPr>
          <w:color w:val="000000" w:themeColor="text1"/>
        </w:rPr>
      </w:pPr>
    </w:p>
    <w:p w:rsidR="00532F0D" w:rsidRDefault="00532F0D" w:rsidP="00B35948">
      <w:pPr>
        <w:jc w:val="right"/>
        <w:rPr>
          <w:color w:val="000000" w:themeColor="text1"/>
        </w:rPr>
      </w:pPr>
    </w:p>
    <w:p w:rsidR="00532F0D" w:rsidRDefault="00532F0D" w:rsidP="00B35948">
      <w:pPr>
        <w:jc w:val="right"/>
        <w:rPr>
          <w:color w:val="000000" w:themeColor="text1"/>
        </w:rPr>
      </w:pPr>
    </w:p>
    <w:p w:rsidR="00532F0D" w:rsidRDefault="00532F0D" w:rsidP="00B35948">
      <w:pPr>
        <w:jc w:val="right"/>
        <w:rPr>
          <w:color w:val="000000" w:themeColor="text1"/>
        </w:rPr>
      </w:pPr>
    </w:p>
    <w:p w:rsidR="004E2C6C" w:rsidRPr="00284DC4" w:rsidRDefault="004E2C6C" w:rsidP="00B35948">
      <w:pPr>
        <w:jc w:val="right"/>
        <w:rPr>
          <w:color w:val="000000" w:themeColor="text1"/>
        </w:rPr>
      </w:pPr>
      <w:r w:rsidRPr="00284DC4">
        <w:rPr>
          <w:color w:val="000000" w:themeColor="text1"/>
        </w:rPr>
        <w:t>Приложение № 2</w:t>
      </w:r>
    </w:p>
    <w:p w:rsidR="00B35948" w:rsidRPr="00B35948" w:rsidRDefault="00B35948" w:rsidP="00B35948">
      <w:pPr>
        <w:jc w:val="right"/>
        <w:rPr>
          <w:color w:val="000000" w:themeColor="text1"/>
        </w:rPr>
      </w:pPr>
      <w:r w:rsidRPr="00B35948">
        <w:rPr>
          <w:color w:val="000000" w:themeColor="text1"/>
        </w:rPr>
        <w:t xml:space="preserve">к Регламенту подключения Объекта защиты </w:t>
      </w:r>
    </w:p>
    <w:p w:rsidR="004E2C6C" w:rsidRPr="00284DC4" w:rsidRDefault="00B35948" w:rsidP="00B35948">
      <w:pPr>
        <w:jc w:val="right"/>
        <w:rPr>
          <w:color w:val="000000" w:themeColor="text1"/>
        </w:rPr>
      </w:pPr>
      <w:r w:rsidRPr="00B35948">
        <w:rPr>
          <w:color w:val="000000" w:themeColor="text1"/>
        </w:rPr>
        <w:t>к системе передачи извещений о пожаре</w:t>
      </w:r>
    </w:p>
    <w:p w:rsidR="004E2C6C" w:rsidRPr="00284DC4" w:rsidRDefault="004E2C6C" w:rsidP="00284DC4">
      <w:pPr>
        <w:rPr>
          <w:color w:val="000000" w:themeColor="text1"/>
        </w:rPr>
      </w:pPr>
    </w:p>
    <w:p w:rsidR="00B35948" w:rsidRDefault="00B35948" w:rsidP="00B35948">
      <w:pPr>
        <w:jc w:val="center"/>
        <w:rPr>
          <w:color w:val="000000" w:themeColor="text1"/>
        </w:rPr>
      </w:pPr>
    </w:p>
    <w:p w:rsidR="004E2C6C" w:rsidRPr="00E50C00" w:rsidRDefault="004E2C6C" w:rsidP="00B35948">
      <w:pPr>
        <w:jc w:val="center"/>
        <w:rPr>
          <w:b/>
          <w:color w:val="000000" w:themeColor="text1"/>
        </w:rPr>
      </w:pPr>
      <w:r w:rsidRPr="00E50C00">
        <w:rPr>
          <w:b/>
          <w:color w:val="000000" w:themeColor="text1"/>
        </w:rPr>
        <w:t>Техническ</w:t>
      </w:r>
      <w:r w:rsidR="006F69BF" w:rsidRPr="00E50C00">
        <w:rPr>
          <w:b/>
          <w:color w:val="000000" w:themeColor="text1"/>
        </w:rPr>
        <w:t>ие</w:t>
      </w:r>
      <w:r w:rsidRPr="00E50C00">
        <w:rPr>
          <w:b/>
          <w:color w:val="000000" w:themeColor="text1"/>
        </w:rPr>
        <w:t xml:space="preserve"> </w:t>
      </w:r>
      <w:r w:rsidR="006F69BF" w:rsidRPr="00E50C00">
        <w:rPr>
          <w:b/>
          <w:color w:val="000000" w:themeColor="text1"/>
        </w:rPr>
        <w:t>условия</w:t>
      </w:r>
    </w:p>
    <w:p w:rsidR="004E2C6C" w:rsidRPr="00E50C00" w:rsidRDefault="006F69BF" w:rsidP="00B35948">
      <w:pPr>
        <w:jc w:val="center"/>
        <w:rPr>
          <w:b/>
          <w:color w:val="000000" w:themeColor="text1"/>
        </w:rPr>
      </w:pPr>
      <w:r w:rsidRPr="00E50C00">
        <w:rPr>
          <w:b/>
          <w:color w:val="000000" w:themeColor="text1"/>
        </w:rPr>
        <w:t>для</w:t>
      </w:r>
      <w:r w:rsidR="00B35948" w:rsidRPr="00E50C00">
        <w:rPr>
          <w:b/>
          <w:color w:val="000000" w:themeColor="text1"/>
        </w:rPr>
        <w:t xml:space="preserve"> подключени</w:t>
      </w:r>
      <w:r w:rsidRPr="00E50C00">
        <w:rPr>
          <w:b/>
          <w:color w:val="000000" w:themeColor="text1"/>
        </w:rPr>
        <w:t>я</w:t>
      </w:r>
      <w:r w:rsidR="00B35948" w:rsidRPr="00E50C00">
        <w:rPr>
          <w:b/>
          <w:color w:val="000000" w:themeColor="text1"/>
        </w:rPr>
        <w:t xml:space="preserve"> </w:t>
      </w:r>
      <w:r w:rsidR="00CA4498" w:rsidRPr="00E50C00">
        <w:rPr>
          <w:b/>
          <w:color w:val="000000" w:themeColor="text1"/>
        </w:rPr>
        <w:t>Объект защиты к СПИ</w:t>
      </w:r>
    </w:p>
    <w:p w:rsidR="004E2C6C" w:rsidRDefault="004E2C6C" w:rsidP="00284DC4">
      <w:pPr>
        <w:rPr>
          <w:color w:val="000000" w:themeColor="text1"/>
        </w:rPr>
      </w:pPr>
    </w:p>
    <w:p w:rsidR="00D831BB" w:rsidRPr="00E50C00" w:rsidRDefault="00D831BB" w:rsidP="00E50C00">
      <w:pPr>
        <w:jc w:val="center"/>
        <w:rPr>
          <w:b/>
        </w:rPr>
      </w:pPr>
      <w:r w:rsidRPr="00E50C00">
        <w:rPr>
          <w:b/>
        </w:rPr>
        <w:t>РАБОТЫ ПО ИНЖЕНЕРНЫМ ИЗЫСКАНИЯМ, ПРОЕКТИРОВАНИЮ, МОНТАЖУ, ПНР</w:t>
      </w:r>
      <w:r w:rsidR="00080F73" w:rsidRPr="00E50C00">
        <w:rPr>
          <w:b/>
        </w:rPr>
        <w:t>, КОМПЛЕКСНЫМ ИСПЫТАНИЯМ</w:t>
      </w:r>
      <w:r w:rsidRPr="00E50C00">
        <w:rPr>
          <w:b/>
        </w:rPr>
        <w:t xml:space="preserve"> И ДАЛЬНЕЙШЕЙ ЭКСПЛУАТАЦИИ ПОО</w:t>
      </w:r>
    </w:p>
    <w:p w:rsidR="00CA4498" w:rsidRDefault="00D831BB" w:rsidP="00133BE6">
      <w:r>
        <w:tab/>
      </w:r>
    </w:p>
    <w:p w:rsidR="00133BE6" w:rsidRDefault="00CA4498" w:rsidP="004F3BBB">
      <w:r>
        <w:tab/>
      </w:r>
      <w:r w:rsidR="00836A43">
        <w:t>В</w:t>
      </w:r>
      <w:r w:rsidR="00133BE6">
        <w:t xml:space="preserve"> соответствии с требованиями действующих законодательных, нормативно-правовых актов и нормативных документов в области </w:t>
      </w:r>
      <w:r w:rsidR="00836A43">
        <w:t xml:space="preserve">пожарной безопасности </w:t>
      </w:r>
      <w:r w:rsidR="00133BE6">
        <w:t>Хозорганом разрабатывается и утверждается в установленном порядке проектная документация на оснащение Объекта защиты ПОО.</w:t>
      </w:r>
    </w:p>
    <w:p w:rsidR="00133BE6" w:rsidRDefault="00133BE6" w:rsidP="00133BE6">
      <w:r>
        <w:t xml:space="preserve"> </w:t>
      </w:r>
      <w:r w:rsidR="00D831BB">
        <w:tab/>
      </w:r>
      <w:r>
        <w:t xml:space="preserve">Монтаж ПОО на Объекте защиты выполняется в строгом соответствии с проектной документацией на оснащение Объекта защиты ПОО Обслуживающей организацией ПОО.  </w:t>
      </w:r>
    </w:p>
    <w:p w:rsidR="000D44CD" w:rsidRDefault="00133BE6" w:rsidP="00D831BB">
      <w:pPr>
        <w:ind w:firstLine="708"/>
      </w:pPr>
      <w:r>
        <w:t>По завершению работ по монтажу ПОО на Объекте защиты выполняют ПНР. ПНР и конфигурирование ПОО осуществляется в соответствии с требованиями, изложенными в технической документации на ПОО, правилами безопасности, требованиями проектной документации на оснащение Объекта защиты ПОО, положениями нормативных документов в области пожарной безопасности. При ПНР выполняют настройку и контроль функционирования ПОО, отработку алгоритма работы ПОО, предусмотренного проектной документацией на оснащение Объекта защиты ПОО, совместно с другими системами противопожарной защиты и взаимодействующими с ПОО техническими средствами</w:t>
      </w:r>
      <w:r w:rsidR="00D831BB">
        <w:t>.</w:t>
      </w:r>
    </w:p>
    <w:p w:rsidR="00133BE6" w:rsidRPr="00421555" w:rsidRDefault="000D44CD" w:rsidP="00D831BB">
      <w:pPr>
        <w:ind w:firstLine="708"/>
      </w:pPr>
      <w:r w:rsidRPr="00421555">
        <w:t>После окончания ПНР ПОО проводят комплексные испытания на работоспособности ПОО. Комплексные испытания на работоспособность ПОО проводят в соответствии с программой комплексных испытаний. Программу комплексных испытаний составляют на основе алгоритмов взаимодействия технических средств СПИ между собой и с СПС, изложенными в проектной документации.</w:t>
      </w:r>
      <w:r w:rsidR="00133BE6" w:rsidRPr="00421555">
        <w:t xml:space="preserve"> </w:t>
      </w:r>
    </w:p>
    <w:p w:rsidR="009C6139" w:rsidRPr="00421555" w:rsidRDefault="009C6139" w:rsidP="00B306DB">
      <w:pPr>
        <w:ind w:firstLine="708"/>
        <w:rPr>
          <w:color w:val="000000" w:themeColor="text1"/>
        </w:rPr>
      </w:pPr>
      <w:r w:rsidRPr="00421555">
        <w:rPr>
          <w:color w:val="000000" w:themeColor="text1"/>
        </w:rPr>
        <w:t xml:space="preserve">В процессе эксплуатации ПОО должен осуществляться круглосуточный контроль технического состояния ПОО. При этом должна быть обеспечена возможность обращения к архивным записям всех поступивших извещений, с указанием даты и времени поступления сигналов, не менее </w:t>
      </w:r>
      <w:r w:rsidR="00B306DB" w:rsidRPr="00421555">
        <w:rPr>
          <w:color w:val="000000" w:themeColor="text1"/>
        </w:rPr>
        <w:t>1 (</w:t>
      </w:r>
      <w:r w:rsidRPr="00421555">
        <w:rPr>
          <w:color w:val="000000" w:themeColor="text1"/>
        </w:rPr>
        <w:t>одного</w:t>
      </w:r>
      <w:r w:rsidR="00B306DB" w:rsidRPr="00421555">
        <w:rPr>
          <w:color w:val="000000" w:themeColor="text1"/>
        </w:rPr>
        <w:t>)</w:t>
      </w:r>
      <w:r w:rsidRPr="00421555">
        <w:rPr>
          <w:color w:val="000000" w:themeColor="text1"/>
        </w:rPr>
        <w:t xml:space="preserve"> года.</w:t>
      </w:r>
    </w:p>
    <w:p w:rsidR="00E12708" w:rsidRDefault="009C6139" w:rsidP="00B306DB">
      <w:pPr>
        <w:ind w:firstLine="708"/>
        <w:rPr>
          <w:color w:val="000000" w:themeColor="text1"/>
        </w:rPr>
      </w:pPr>
      <w:r w:rsidRPr="00421555">
        <w:rPr>
          <w:color w:val="000000" w:themeColor="text1"/>
        </w:rPr>
        <w:t>При эксплуатации ПОО должно обеспечиваться незамедлительное информирование ответственного за эксплуатацию ПОО Объекта защиты и Обслуживающей организации ПОО о неисправностях ПОО</w:t>
      </w:r>
      <w:r w:rsidR="004F3BBB">
        <w:rPr>
          <w:color w:val="000000" w:themeColor="text1"/>
        </w:rPr>
        <w:t xml:space="preserve"> в автоматическом режиме</w:t>
      </w:r>
      <w:r w:rsidRPr="00421555">
        <w:rPr>
          <w:color w:val="000000" w:themeColor="text1"/>
        </w:rPr>
        <w:t>.</w:t>
      </w:r>
    </w:p>
    <w:p w:rsidR="0095614D" w:rsidRDefault="0095614D" w:rsidP="00B306DB">
      <w:pPr>
        <w:ind w:firstLine="708"/>
        <w:rPr>
          <w:color w:val="000000" w:themeColor="text1"/>
        </w:rPr>
      </w:pPr>
    </w:p>
    <w:p w:rsidR="0095614D" w:rsidRPr="00E50C00" w:rsidRDefault="009C6139" w:rsidP="0095614D">
      <w:pPr>
        <w:jc w:val="center"/>
        <w:rPr>
          <w:b/>
          <w:color w:val="000000" w:themeColor="text1"/>
        </w:rPr>
      </w:pPr>
      <w:r w:rsidRPr="00E50C00">
        <w:rPr>
          <w:b/>
          <w:color w:val="000000" w:themeColor="text1"/>
        </w:rPr>
        <w:t xml:space="preserve"> </w:t>
      </w:r>
      <w:r w:rsidR="0095614D" w:rsidRPr="00E50C00">
        <w:rPr>
          <w:b/>
          <w:color w:val="000000" w:themeColor="text1"/>
        </w:rPr>
        <w:t>ОСНОВНЫЕ ТЕХНИЧЕСКИЕ ХАРАКТЕРИСТИКИ СПИ</w:t>
      </w:r>
    </w:p>
    <w:p w:rsidR="00836A43" w:rsidRDefault="00836A43" w:rsidP="00836A43">
      <w:pPr>
        <w:rPr>
          <w:color w:val="000000" w:themeColor="text1"/>
        </w:rPr>
      </w:pPr>
    </w:p>
    <w:p w:rsidR="0095614D" w:rsidRDefault="0095614D" w:rsidP="0095614D">
      <w:pPr>
        <w:rPr>
          <w:color w:val="000000" w:themeColor="text1"/>
        </w:rPr>
      </w:pPr>
      <w:r>
        <w:rPr>
          <w:color w:val="000000" w:themeColor="text1"/>
        </w:rPr>
        <w:tab/>
      </w:r>
      <w:r w:rsidRPr="00B2305F">
        <w:rPr>
          <w:color w:val="000000" w:themeColor="text1"/>
        </w:rPr>
        <w:t>Каналами связи СПИ являются каналы связи, определенные</w:t>
      </w:r>
      <w:r>
        <w:rPr>
          <w:color w:val="000000" w:themeColor="text1"/>
        </w:rPr>
        <w:t xml:space="preserve"> про</w:t>
      </w:r>
      <w:r w:rsidR="00836A43">
        <w:rPr>
          <w:color w:val="000000" w:themeColor="text1"/>
        </w:rPr>
        <w:t>ектной документацией на СПИ</w:t>
      </w:r>
      <w:r>
        <w:rPr>
          <w:color w:val="000000" w:themeColor="text1"/>
        </w:rPr>
        <w:t>.</w:t>
      </w:r>
      <w:r w:rsidRPr="00B2305F">
        <w:rPr>
          <w:color w:val="000000" w:themeColor="text1"/>
        </w:rPr>
        <w:t xml:space="preserve"> </w:t>
      </w:r>
    </w:p>
    <w:p w:rsidR="0095614D" w:rsidRDefault="0095614D" w:rsidP="0095614D">
      <w:pPr>
        <w:ind w:firstLine="708"/>
        <w:rPr>
          <w:color w:val="000000" w:themeColor="text1"/>
        </w:rPr>
      </w:pPr>
      <w:r w:rsidRPr="00B2305F">
        <w:rPr>
          <w:color w:val="000000" w:themeColor="text1"/>
        </w:rPr>
        <w:t>Канал</w:t>
      </w:r>
      <w:r>
        <w:rPr>
          <w:color w:val="000000" w:themeColor="text1"/>
        </w:rPr>
        <w:t>ы</w:t>
      </w:r>
      <w:r w:rsidRPr="00B2305F">
        <w:rPr>
          <w:color w:val="000000" w:themeColor="text1"/>
        </w:rPr>
        <w:t xml:space="preserve"> связи ПОО</w:t>
      </w:r>
      <w:r>
        <w:rPr>
          <w:color w:val="000000" w:themeColor="text1"/>
        </w:rPr>
        <w:t xml:space="preserve"> с ППО</w:t>
      </w:r>
      <w:r w:rsidRPr="00B2305F">
        <w:rPr>
          <w:color w:val="000000" w:themeColor="text1"/>
        </w:rPr>
        <w:t xml:space="preserve"> определ</w:t>
      </w:r>
      <w:r>
        <w:rPr>
          <w:color w:val="000000" w:themeColor="text1"/>
        </w:rPr>
        <w:t>яются</w:t>
      </w:r>
      <w:r w:rsidRPr="00B2305F">
        <w:rPr>
          <w:color w:val="000000" w:themeColor="text1"/>
        </w:rPr>
        <w:t xml:space="preserve"> проектной документацией </w:t>
      </w:r>
      <w:r>
        <w:rPr>
          <w:color w:val="000000" w:themeColor="text1"/>
        </w:rPr>
        <w:t>на оснащение Объекта защиты ПОО, с учетом требований проектной документацией на СПИ.</w:t>
      </w:r>
    </w:p>
    <w:p w:rsidR="0095614D" w:rsidRDefault="0095614D" w:rsidP="0095614D">
      <w:pPr>
        <w:ind w:firstLine="708"/>
        <w:rPr>
          <w:color w:val="000000" w:themeColor="text1"/>
        </w:rPr>
      </w:pPr>
      <w:r w:rsidRPr="00B2305F">
        <w:rPr>
          <w:color w:val="000000" w:themeColor="text1"/>
        </w:rPr>
        <w:t>При использовании каналов связи общего пользования (GSM канал, IP сети) должна соблюдаться их защищенность (передача кодированных пакетных данных), при этом они должны быть устойчивы к преднамеренным помехам, создаваемых в целях криминального или террористического воздействия, а также непреднамеренным помехам природного и индустриального характера.</w:t>
      </w:r>
    </w:p>
    <w:p w:rsidR="0095614D" w:rsidRDefault="0095614D" w:rsidP="0095614D">
      <w:pPr>
        <w:rPr>
          <w:color w:val="000000" w:themeColor="text1"/>
        </w:rPr>
      </w:pPr>
      <w:r>
        <w:rPr>
          <w:color w:val="000000" w:themeColor="text1"/>
        </w:rPr>
        <w:tab/>
      </w:r>
      <w:r w:rsidRPr="002723AC">
        <w:rPr>
          <w:color w:val="000000" w:themeColor="text1"/>
        </w:rPr>
        <w:t>СПИ обеспечива</w:t>
      </w:r>
      <w:r>
        <w:rPr>
          <w:color w:val="000000" w:themeColor="text1"/>
        </w:rPr>
        <w:t>ет</w:t>
      </w:r>
      <w:r w:rsidRPr="002723AC">
        <w:rPr>
          <w:color w:val="000000" w:themeColor="text1"/>
        </w:rPr>
        <w:t xml:space="preserve"> информационную и электрическую совместимость между ПОО, РТР и ППО, а также с другими взаимодействующими с ними техническими средствами.</w:t>
      </w:r>
    </w:p>
    <w:p w:rsidR="0095614D" w:rsidRDefault="0095614D" w:rsidP="0095614D">
      <w:pPr>
        <w:rPr>
          <w:color w:val="000000" w:themeColor="text1"/>
        </w:rPr>
      </w:pPr>
      <w:r>
        <w:rPr>
          <w:color w:val="000000" w:themeColor="text1"/>
        </w:rPr>
        <w:tab/>
      </w:r>
      <w:r w:rsidRPr="002723AC">
        <w:rPr>
          <w:color w:val="000000" w:themeColor="text1"/>
        </w:rPr>
        <w:t>СПИ обеспечива</w:t>
      </w:r>
      <w:r>
        <w:rPr>
          <w:color w:val="000000" w:themeColor="text1"/>
        </w:rPr>
        <w:t>ет</w:t>
      </w:r>
      <w:r w:rsidRPr="002723AC">
        <w:rPr>
          <w:color w:val="000000" w:themeColor="text1"/>
        </w:rPr>
        <w:t xml:space="preserve"> выполнение следующих функций:</w:t>
      </w:r>
    </w:p>
    <w:p w:rsidR="0095614D" w:rsidRDefault="0095614D" w:rsidP="0095614D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2723AC">
        <w:rPr>
          <w:color w:val="000000" w:themeColor="text1"/>
        </w:rPr>
        <w:t>прием ПОО сигналов о режиме работы системы пожарной автоматики защищаемого объекта;</w:t>
      </w:r>
    </w:p>
    <w:p w:rsidR="0095614D" w:rsidRDefault="0095614D" w:rsidP="0095614D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2723AC">
        <w:rPr>
          <w:color w:val="000000" w:themeColor="text1"/>
        </w:rPr>
        <w:t>передача от ПОО на ППО по каналу(</w:t>
      </w:r>
      <w:r>
        <w:rPr>
          <w:color w:val="000000" w:themeColor="text1"/>
        </w:rPr>
        <w:t>-</w:t>
      </w:r>
      <w:r w:rsidRPr="002723AC">
        <w:rPr>
          <w:color w:val="000000" w:themeColor="text1"/>
        </w:rPr>
        <w:t>ам) связи тревожных сигналов, формируемых системой пожарной</w:t>
      </w:r>
      <w:r>
        <w:rPr>
          <w:color w:val="000000" w:themeColor="text1"/>
        </w:rPr>
        <w:t xml:space="preserve"> </w:t>
      </w:r>
      <w:r w:rsidRPr="002723AC">
        <w:rPr>
          <w:color w:val="000000" w:themeColor="text1"/>
        </w:rPr>
        <w:t>автоматики объекта;</w:t>
      </w:r>
    </w:p>
    <w:p w:rsidR="0095614D" w:rsidRDefault="0095614D" w:rsidP="0095614D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2723AC">
        <w:rPr>
          <w:color w:val="000000" w:themeColor="text1"/>
        </w:rPr>
        <w:t xml:space="preserve">автоматический </w:t>
      </w:r>
      <w:r>
        <w:rPr>
          <w:color w:val="000000" w:themeColor="text1"/>
        </w:rPr>
        <w:t xml:space="preserve">круглосуточный </w:t>
      </w:r>
      <w:r w:rsidRPr="002723AC">
        <w:rPr>
          <w:color w:val="000000" w:themeColor="text1"/>
        </w:rPr>
        <w:t>контроль исправности каналов связи между ПОО и ППО, а также между ППО и АРМ;</w:t>
      </w:r>
    </w:p>
    <w:p w:rsidR="0095614D" w:rsidRDefault="0095614D" w:rsidP="0095614D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2723AC">
        <w:rPr>
          <w:color w:val="000000" w:themeColor="text1"/>
        </w:rPr>
        <w:t>передача от ППО на АРМ диспетчера в заданном формате информационного пакета, содержащего</w:t>
      </w:r>
      <w:r>
        <w:rPr>
          <w:color w:val="000000" w:themeColor="text1"/>
        </w:rPr>
        <w:t xml:space="preserve"> </w:t>
      </w:r>
      <w:r w:rsidRPr="002723AC">
        <w:rPr>
          <w:color w:val="000000" w:themeColor="text1"/>
        </w:rPr>
        <w:t>сведения о режиме работы систем пожарной автоматики защищаемых объектов и работоспособности</w:t>
      </w:r>
      <w:r>
        <w:rPr>
          <w:color w:val="000000" w:themeColor="text1"/>
        </w:rPr>
        <w:t xml:space="preserve"> </w:t>
      </w:r>
      <w:r w:rsidRPr="002723AC">
        <w:rPr>
          <w:color w:val="000000" w:themeColor="text1"/>
        </w:rPr>
        <w:t>к</w:t>
      </w:r>
      <w:r>
        <w:rPr>
          <w:color w:val="000000" w:themeColor="text1"/>
        </w:rPr>
        <w:t>анала(ов) связи между ПОО и ППО;</w:t>
      </w:r>
    </w:p>
    <w:p w:rsidR="0095614D" w:rsidRDefault="0095614D" w:rsidP="0095614D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2723AC">
        <w:rPr>
          <w:color w:val="000000" w:themeColor="text1"/>
        </w:rPr>
        <w:t>передача информационного пакета от ПОО на ППО по резервному маршруту или резервному каналу</w:t>
      </w:r>
      <w:r>
        <w:rPr>
          <w:color w:val="000000" w:themeColor="text1"/>
        </w:rPr>
        <w:t xml:space="preserve"> </w:t>
      </w:r>
      <w:r w:rsidRPr="002723AC">
        <w:rPr>
          <w:color w:val="000000" w:themeColor="text1"/>
        </w:rPr>
        <w:t>связи при неисправности или недоступности основного.</w:t>
      </w:r>
    </w:p>
    <w:p w:rsidR="0095614D" w:rsidRDefault="0095614D" w:rsidP="0095614D">
      <w:r>
        <w:rPr>
          <w:color w:val="000000" w:themeColor="text1"/>
        </w:rPr>
        <w:tab/>
      </w:r>
      <w:r>
        <w:t>В состав информационного пакета, передаваемого от ПОО на ППО, должна входить следующая информация:</w:t>
      </w:r>
    </w:p>
    <w:p w:rsidR="0095614D" w:rsidRDefault="0095614D" w:rsidP="0095614D">
      <w:r>
        <w:t>а) о переходе системы пожарной сигнализации объекта в режим "Внимание";</w:t>
      </w:r>
    </w:p>
    <w:p w:rsidR="0095614D" w:rsidRDefault="0095614D" w:rsidP="0095614D">
      <w:r>
        <w:t>б) переходе системы пожарной сигнализации объекта в режим "Пожар";</w:t>
      </w:r>
    </w:p>
    <w:p w:rsidR="0095614D" w:rsidRDefault="0095614D" w:rsidP="0095614D">
      <w:r>
        <w:t>в) данные, конкретизирующие место обнаружения пожара на защищаемом объекте;</w:t>
      </w:r>
    </w:p>
    <w:p w:rsidR="0095614D" w:rsidRDefault="0095614D" w:rsidP="0095614D">
      <w:r>
        <w:t>г) переходе систем, входящих в состав общей системы пожарной автоматики объектов, в режим "Пуск";</w:t>
      </w:r>
    </w:p>
    <w:p w:rsidR="0095614D" w:rsidRDefault="0095614D" w:rsidP="0095614D">
      <w:r>
        <w:t>д) переходе системы пожарной автоматики объектов в режим "Неисправность";</w:t>
      </w:r>
    </w:p>
    <w:p w:rsidR="0095614D" w:rsidRDefault="0095614D" w:rsidP="0095614D">
      <w:r>
        <w:t>е) отключении систем пожарной автоматики объектов или ее отдельных составляющих;</w:t>
      </w:r>
    </w:p>
    <w:p w:rsidR="0095614D" w:rsidRDefault="0095614D" w:rsidP="0095614D">
      <w:r>
        <w:t>ж) переходе автоматических систем противопожарной защиты, входящих в состав общей системы пожарной автоматики объектов, в режим "Автоматика отключена".</w:t>
      </w:r>
    </w:p>
    <w:p w:rsidR="0095614D" w:rsidRDefault="0095614D" w:rsidP="0095614D">
      <w:r>
        <w:tab/>
        <w:t>В состав информационного пакета могут входить дополнительные данные о режиме работы системы пожарной автоматики объекта, в том числе контрольно-диагностические извещения. При отсутствии технической возможности получения ПОО от системы пожарной автоматики объекта информации по перечислениям а), в), г), е), ж) данная информация может не входить в состав информационного пакета.</w:t>
      </w:r>
    </w:p>
    <w:p w:rsidR="0095614D" w:rsidRDefault="0095614D" w:rsidP="0095614D">
      <w:r>
        <w:tab/>
        <w:t>В состав информационного пакета, передаваемого от ППО на АРМ, должна входить информация:</w:t>
      </w:r>
    </w:p>
    <w:p w:rsidR="0095614D" w:rsidRDefault="0095614D" w:rsidP="0095614D">
      <w:r>
        <w:t>- входящая в состав</w:t>
      </w:r>
      <w:r w:rsidRPr="00767BEC">
        <w:t xml:space="preserve"> </w:t>
      </w:r>
      <w:r>
        <w:t>информационного пакета, передаваемого от ПОО на ППО;</w:t>
      </w:r>
    </w:p>
    <w:p w:rsidR="0095614D" w:rsidRDefault="0095614D" w:rsidP="0095614D">
      <w:r>
        <w:t>- об условном номере объекта защиты;</w:t>
      </w:r>
    </w:p>
    <w:p w:rsidR="0095614D" w:rsidRDefault="0095614D" w:rsidP="0095614D">
      <w:r>
        <w:t>- неисправности канала связи между ПОО и ППО с указанием условного номера объекта защиты, с которым нарушена связь;</w:t>
      </w:r>
    </w:p>
    <w:p w:rsidR="0095614D" w:rsidRDefault="0095614D" w:rsidP="0095614D">
      <w:r>
        <w:t>- нарушении электропитания ППО;</w:t>
      </w:r>
    </w:p>
    <w:p w:rsidR="0095614D" w:rsidRDefault="0095614D" w:rsidP="0095614D">
      <w:r>
        <w:t>- неисправностях, регистрируемых ППО, в том числе при нарушении линий связи между компонентами ППО.</w:t>
      </w:r>
    </w:p>
    <w:p w:rsidR="0095614D" w:rsidRDefault="0095614D" w:rsidP="0095614D">
      <w:r>
        <w:tab/>
        <w:t>Значение максимального времени задержки между переходом системы пожарной автоматики объекта в режим "Пожар" до отображения данной информации на АРМ не должно превышать 20 с для СПИ с собственным каналом связи и 90 с для СПИ, использующих канал связи сторонних организаций.</w:t>
      </w:r>
    </w:p>
    <w:p w:rsidR="0095614D" w:rsidRDefault="0095614D" w:rsidP="0095614D">
      <w:r>
        <w:tab/>
        <w:t xml:space="preserve">Автоматический контроль работоспособности (доступности) канала(ов) связи между ПОО и ППО должен осуществляться постоянно. </w:t>
      </w:r>
    </w:p>
    <w:p w:rsidR="0095614D" w:rsidRDefault="0095614D" w:rsidP="0095614D">
      <w:r>
        <w:tab/>
        <w:t xml:space="preserve">ПОО должен </w:t>
      </w:r>
      <w:r w:rsidR="00D15498">
        <w:t>быть подключен от</w:t>
      </w:r>
      <w:r>
        <w:t xml:space="preserve"> двух вводов электропитания (основное и резервное) и осуществлять автоматическое переключение электропитания с основного ввода на резервный при пропадании напряжения на основном вводе и обратно, без выдачи ложных сигналов (в том числе во внешние цепи). ПОО должен обеспечивать автоматический контроль состояния вводов питания с включением световой индикации о неисправности при пропадании или снижении ниже допустимого уровня напряжения питания по любому вводу за время не более 300 с.</w:t>
      </w:r>
    </w:p>
    <w:p w:rsidR="0095614D" w:rsidRDefault="0095614D" w:rsidP="00836A43">
      <w:r>
        <w:tab/>
        <w:t xml:space="preserve">ПОО должен обеспечивать преобразование принимаемой информации о режиме работы системы пожарной автоматики объекта в информационный пакет для его передачи на ППО. ПОО должен обеспечивать периодическую передачу на ППО тестового сигнала в целях контроля целостности канала связи между ПОО и ППО. ПОО должны обеспечивать контроль доставки информационного пакета до ППО и продолжать посылать извещения на ППО до получения подтверждения о доставке. </w:t>
      </w:r>
    </w:p>
    <w:p w:rsidR="0095614D" w:rsidRDefault="0095614D" w:rsidP="0095614D">
      <w:pPr>
        <w:ind w:firstLine="708"/>
      </w:pPr>
      <w:r>
        <w:t>ПОО должен обеспеч</w:t>
      </w:r>
      <w:r w:rsidR="00D15498">
        <w:t>ивать защиту органов управления</w:t>
      </w:r>
      <w:r>
        <w:t xml:space="preserve"> от несанкционированного доступа.</w:t>
      </w:r>
    </w:p>
    <w:p w:rsidR="0095614D" w:rsidRDefault="0095614D" w:rsidP="0095614D">
      <w:pPr>
        <w:ind w:firstLine="708"/>
      </w:pPr>
      <w:r>
        <w:t>ПОО должен иметь минимум один обобщенный релейный выход "Неисправность", активирующийся при возникновении любой неисправности, регистрируемой ПОО, в том числе при нарушении линий связи между компонентами ПОО (при блочно-модульном построении ПОО), а также при полном отсутствии электропитания ПОО. Время активации обобщенного релейного выхода "Неисправность" после возникновения неисправности не должно превышать 100 с.</w:t>
      </w:r>
    </w:p>
    <w:p w:rsidR="0095614D" w:rsidRDefault="0095614D" w:rsidP="0095614D">
      <w:pPr>
        <w:ind w:firstLine="708"/>
      </w:pPr>
      <w:r>
        <w:t>ПОО с дискретными контролируемыми входами/выходами должен обеспечивать выполнение следующих функций:</w:t>
      </w:r>
    </w:p>
    <w:p w:rsidR="0095614D" w:rsidRDefault="0095614D" w:rsidP="0095614D">
      <w:r>
        <w:t>- прием тревожных сигналов от ППКП и/или от других технических средств, взаимодействующих с ПОО, формируемых посредством выходов типа "сухой контакт", или выходов типа "открытый коллектор" ("открытый сток"), или потенциальных выходов;</w:t>
      </w:r>
    </w:p>
    <w:p w:rsidR="0095614D" w:rsidRDefault="0095614D" w:rsidP="0095614D">
      <w:r>
        <w:t>- автоматический контроль целостности линий связи, по которым на ПОО поступают сигналы от ППКП и/или иных технических средств (на обрыв и короткое замыкание). Время обнаружения неисправности не должно превышать 100 с.</w:t>
      </w:r>
    </w:p>
    <w:p w:rsidR="0095614D" w:rsidRDefault="0095614D" w:rsidP="0095614D">
      <w:r>
        <w:tab/>
        <w:t>ПОО, взаимодействующий с техническими средствами пожарной автоматики объекта по цифровым линиям связи, должен обеспечивать электрическую и информационную совместимость при обмене информацией с системой пожарной автоматики защищаемого объекта.</w:t>
      </w:r>
    </w:p>
    <w:p w:rsidR="0095614D" w:rsidRDefault="0095614D" w:rsidP="0095614D">
      <w:r>
        <w:tab/>
        <w:t>ПОО должен автоматически перейти на резервный канал (маршрут) связи при неисправности (недоступности) основного канала связи, а также при отсутствии подтверждения со стороны ППО приема тревожного или тестового сигнала за время, превышающее 100 с (180 с для радиоканальных СПИ). При передаче тревожного сигнала допускается одновременная трансляция информационного пакета по нескольким доступным каналам (маршрутам) связи.</w:t>
      </w:r>
    </w:p>
    <w:p w:rsidR="009C6139" w:rsidRDefault="0095614D" w:rsidP="0095614D">
      <w:pPr>
        <w:ind w:firstLine="708"/>
      </w:pPr>
      <w:r>
        <w:t>ПОО должен обеспечивать переход с резервного канала (маршрута) связи на основной в случае восстановления основного канала. При этом проверки основного канала связи (попытки соединения с ППО) должны повторяться не реже одного раза в 1800 с.</w:t>
      </w:r>
    </w:p>
    <w:p w:rsidR="00D15498" w:rsidRPr="00421555" w:rsidRDefault="00D15498" w:rsidP="0095614D">
      <w:pPr>
        <w:ind w:firstLine="708"/>
        <w:rPr>
          <w:color w:val="000000" w:themeColor="text1"/>
        </w:rPr>
      </w:pPr>
      <w:r>
        <w:t xml:space="preserve">Дополнительная информация </w:t>
      </w:r>
      <w:r>
        <w:rPr>
          <w:color w:val="000000" w:themeColor="text1"/>
        </w:rPr>
        <w:t>о СПИ (характеристики и параметры ПОО и ППО)</w:t>
      </w:r>
      <w:r w:rsidR="00CA3B94">
        <w:rPr>
          <w:color w:val="000000" w:themeColor="text1"/>
        </w:rPr>
        <w:t>, необходимая для проведения инженерных изысканий</w:t>
      </w:r>
      <w:r>
        <w:rPr>
          <w:color w:val="000000" w:themeColor="text1"/>
        </w:rPr>
        <w:t xml:space="preserve"> предоставляется по письменному запросу Хозоргана, оформленному в свободной форме, и направленному в адрес </w:t>
      </w:r>
      <w:r w:rsidRPr="00D15498">
        <w:rPr>
          <w:color w:val="000000" w:themeColor="text1"/>
        </w:rPr>
        <w:t>пожарно-спасательно</w:t>
      </w:r>
      <w:r>
        <w:rPr>
          <w:color w:val="000000" w:themeColor="text1"/>
        </w:rPr>
        <w:t>го</w:t>
      </w:r>
      <w:r w:rsidRPr="00D15498">
        <w:rPr>
          <w:color w:val="000000" w:themeColor="text1"/>
        </w:rPr>
        <w:t xml:space="preserve"> подразделени</w:t>
      </w:r>
      <w:r>
        <w:rPr>
          <w:color w:val="000000" w:themeColor="text1"/>
        </w:rPr>
        <w:t xml:space="preserve">я </w:t>
      </w:r>
      <w:r w:rsidRPr="00D15498">
        <w:rPr>
          <w:color w:val="000000" w:themeColor="text1"/>
        </w:rPr>
        <w:t>ГКУ Самарской облас</w:t>
      </w:r>
      <w:r w:rsidR="006135FB">
        <w:rPr>
          <w:color w:val="000000" w:themeColor="text1"/>
        </w:rPr>
        <w:t>ти «Центр по делам ГО, ПБ и ЧС»,</w:t>
      </w:r>
      <w:r w:rsidR="006135FB" w:rsidRPr="006135FB">
        <w:rPr>
          <w:color w:val="000000" w:themeColor="text1"/>
        </w:rPr>
        <w:t xml:space="preserve"> </w:t>
      </w:r>
      <w:r w:rsidR="006135FB">
        <w:rPr>
          <w:color w:val="000000" w:themeColor="text1"/>
        </w:rPr>
        <w:t>с установленным ППО,</w:t>
      </w:r>
      <w:r w:rsidRPr="00D15498">
        <w:rPr>
          <w:color w:val="000000" w:themeColor="text1"/>
        </w:rPr>
        <w:t xml:space="preserve"> обеспечивающее направление сил и средств к месту вызова в границах соответствующего муниципального образования, в соо</w:t>
      </w:r>
      <w:r w:rsidR="006135FB">
        <w:rPr>
          <w:color w:val="000000" w:themeColor="text1"/>
        </w:rPr>
        <w:t>тветствии с расписанием выезда</w:t>
      </w:r>
      <w:r>
        <w:rPr>
          <w:color w:val="000000" w:themeColor="text1"/>
        </w:rPr>
        <w:t>.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E50C00" w:rsidRDefault="004E2C6C" w:rsidP="00B306DB">
      <w:pPr>
        <w:jc w:val="center"/>
        <w:rPr>
          <w:b/>
          <w:color w:val="000000" w:themeColor="text1"/>
        </w:rPr>
      </w:pPr>
      <w:r w:rsidRPr="00E50C00">
        <w:rPr>
          <w:b/>
          <w:color w:val="000000" w:themeColor="text1"/>
        </w:rPr>
        <w:t>ТРЕБОВАНИЯ ПО ДОКУМЕНТАЦИИ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E50C00" w:rsidRDefault="004E2C6C" w:rsidP="00B306DB">
      <w:pPr>
        <w:jc w:val="center"/>
        <w:rPr>
          <w:b/>
          <w:color w:val="000000" w:themeColor="text1"/>
        </w:rPr>
      </w:pPr>
      <w:r w:rsidRPr="00E50C00">
        <w:rPr>
          <w:b/>
          <w:color w:val="000000" w:themeColor="text1"/>
          <w:lang w:eastAsia="ar-SA"/>
        </w:rPr>
        <w:t>Сведения об Объекте защиты</w:t>
      </w:r>
    </w:p>
    <w:p w:rsidR="004E2C6C" w:rsidRPr="00284DC4" w:rsidRDefault="004E2C6C" w:rsidP="00284DC4">
      <w:pPr>
        <w:rPr>
          <w:color w:val="000000" w:themeColor="text1"/>
          <w:lang w:eastAsia="ar-SA"/>
        </w:rPr>
      </w:pP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Наименование: ________________________________________________________</w:t>
      </w:r>
      <w:r w:rsidR="00133BE6">
        <w:rPr>
          <w:color w:val="000000" w:themeColor="text1"/>
        </w:rPr>
        <w:t>_</w:t>
      </w:r>
      <w:r w:rsidRPr="00284DC4">
        <w:rPr>
          <w:color w:val="000000" w:themeColor="text1"/>
        </w:rPr>
        <w:t>_________</w:t>
      </w:r>
    </w:p>
    <w:p w:rsidR="004E2C6C" w:rsidRPr="00133BE6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 xml:space="preserve">Вид и подведомственность: </w:t>
      </w:r>
      <w:r w:rsidRPr="00133BE6">
        <w:rPr>
          <w:color w:val="000000" w:themeColor="text1"/>
        </w:rPr>
        <w:t>_____________________________________________</w:t>
      </w:r>
      <w:r w:rsidR="00133BE6">
        <w:rPr>
          <w:color w:val="000000" w:themeColor="text1"/>
        </w:rPr>
        <w:t>_</w:t>
      </w:r>
      <w:r w:rsidRPr="00133BE6">
        <w:rPr>
          <w:color w:val="000000" w:themeColor="text1"/>
        </w:rPr>
        <w:t>_________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Адрес: _________________________________________________________________________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Общая площадь здания м</w:t>
      </w:r>
      <w:r w:rsidRPr="00284DC4">
        <w:rPr>
          <w:color w:val="000000" w:themeColor="text1"/>
          <w:vertAlign w:val="superscript"/>
        </w:rPr>
        <w:t>2</w:t>
      </w:r>
      <w:r w:rsidRPr="00284DC4">
        <w:rPr>
          <w:color w:val="000000" w:themeColor="text1"/>
        </w:rPr>
        <w:t>_____</w:t>
      </w:r>
      <w:r w:rsidR="00133BE6">
        <w:rPr>
          <w:color w:val="000000" w:themeColor="text1"/>
        </w:rPr>
        <w:t>______</w:t>
      </w:r>
      <w:r w:rsidRPr="00284DC4">
        <w:rPr>
          <w:color w:val="000000" w:themeColor="text1"/>
        </w:rPr>
        <w:t xml:space="preserve">_ </w:t>
      </w:r>
      <w:r w:rsidR="00133BE6">
        <w:rPr>
          <w:color w:val="000000" w:themeColor="text1"/>
        </w:rPr>
        <w:t>П</w:t>
      </w:r>
      <w:r w:rsidRPr="00284DC4">
        <w:rPr>
          <w:color w:val="000000" w:themeColor="text1"/>
        </w:rPr>
        <w:t>лощадь Объекта защиты м</w:t>
      </w:r>
      <w:r w:rsidRPr="00284DC4">
        <w:rPr>
          <w:color w:val="000000" w:themeColor="text1"/>
          <w:vertAlign w:val="superscript"/>
        </w:rPr>
        <w:t>2</w:t>
      </w:r>
      <w:r w:rsidRPr="00284DC4">
        <w:rPr>
          <w:color w:val="000000" w:themeColor="text1"/>
        </w:rPr>
        <w:t>__</w:t>
      </w:r>
      <w:r w:rsidR="00133BE6">
        <w:rPr>
          <w:color w:val="000000" w:themeColor="text1"/>
        </w:rPr>
        <w:t>_____________</w:t>
      </w:r>
      <w:r w:rsidRPr="00284DC4">
        <w:rPr>
          <w:color w:val="000000" w:themeColor="text1"/>
        </w:rPr>
        <w:t xml:space="preserve">_____  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Общее количество этажей здания_________________________________</w:t>
      </w:r>
      <w:r w:rsidR="00133BE6">
        <w:rPr>
          <w:color w:val="000000" w:themeColor="text1"/>
        </w:rPr>
        <w:t>_____________</w:t>
      </w:r>
      <w:r w:rsidRPr="00284DC4">
        <w:rPr>
          <w:color w:val="000000" w:themeColor="text1"/>
        </w:rPr>
        <w:t>_____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Количество/номера этажей Объекта защиты_____________________</w:t>
      </w:r>
      <w:r w:rsidR="00133BE6">
        <w:rPr>
          <w:color w:val="000000" w:themeColor="text1"/>
        </w:rPr>
        <w:t>_____________</w:t>
      </w:r>
      <w:r w:rsidRPr="00284DC4">
        <w:rPr>
          <w:color w:val="000000" w:themeColor="text1"/>
        </w:rPr>
        <w:t>________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  <w:lang w:eastAsia="ar-SA"/>
        </w:rPr>
        <w:t>Телефон_____________________</w:t>
      </w:r>
      <w:r w:rsidR="00133BE6">
        <w:rPr>
          <w:color w:val="000000" w:themeColor="text1"/>
          <w:lang w:eastAsia="ar-SA"/>
        </w:rPr>
        <w:t>__________</w:t>
      </w:r>
      <w:r w:rsidRPr="00284DC4">
        <w:rPr>
          <w:color w:val="000000" w:themeColor="text1"/>
          <w:lang w:eastAsia="ar-SA"/>
        </w:rPr>
        <w:t>____</w:t>
      </w:r>
      <w:r w:rsidRPr="00284DC4">
        <w:rPr>
          <w:color w:val="000000" w:themeColor="text1"/>
          <w:lang w:val="en-US" w:eastAsia="ar-SA"/>
        </w:rPr>
        <w:t>email</w:t>
      </w:r>
      <w:r w:rsidRPr="00284DC4">
        <w:rPr>
          <w:color w:val="000000" w:themeColor="text1"/>
          <w:lang w:eastAsia="ar-SA"/>
        </w:rPr>
        <w:t>____________</w:t>
      </w:r>
      <w:r w:rsidR="00133BE6">
        <w:rPr>
          <w:color w:val="000000" w:themeColor="text1"/>
          <w:lang w:eastAsia="ar-SA"/>
        </w:rPr>
        <w:t>___</w:t>
      </w:r>
      <w:r w:rsidRPr="00284DC4">
        <w:rPr>
          <w:color w:val="000000" w:themeColor="text1"/>
          <w:lang w:eastAsia="ar-SA"/>
        </w:rPr>
        <w:t>__________________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Конструктивные особенности здания (материалы – стены, перекрытия, перегородки):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Стены –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Перегородки –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Перекрытия –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Должность, Ф.И.О., контактный телефон ответственных лиц (не менее двух)</w:t>
      </w:r>
      <w:r w:rsidR="00133BE6">
        <w:rPr>
          <w:color w:val="000000" w:themeColor="text1"/>
        </w:rPr>
        <w:t>: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________________________________________________________________</w:t>
      </w:r>
      <w:r w:rsidR="00133BE6">
        <w:rPr>
          <w:color w:val="000000" w:themeColor="text1"/>
        </w:rPr>
        <w:t>_________</w:t>
      </w:r>
      <w:r w:rsidRPr="00284DC4">
        <w:rPr>
          <w:color w:val="000000" w:themeColor="text1"/>
        </w:rPr>
        <w:t>______</w:t>
      </w:r>
      <w:r w:rsidR="000D44CD">
        <w:rPr>
          <w:color w:val="000000" w:themeColor="text1"/>
        </w:rPr>
        <w:t>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_____________________________________________________________________</w:t>
      </w:r>
      <w:r w:rsidR="00133BE6">
        <w:rPr>
          <w:color w:val="000000" w:themeColor="text1"/>
        </w:rPr>
        <w:t>_________</w:t>
      </w:r>
      <w:r w:rsidRPr="00284DC4">
        <w:rPr>
          <w:color w:val="000000" w:themeColor="text1"/>
        </w:rPr>
        <w:t>_</w:t>
      </w:r>
      <w:r w:rsidR="000D44CD">
        <w:rPr>
          <w:color w:val="000000" w:themeColor="text1"/>
        </w:rPr>
        <w:t>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Организация, обслуживающая СПС__________________</w:t>
      </w:r>
      <w:r w:rsidR="00133BE6">
        <w:rPr>
          <w:color w:val="000000" w:themeColor="text1"/>
        </w:rPr>
        <w:t>__________</w:t>
      </w:r>
      <w:r w:rsidRPr="00284DC4">
        <w:rPr>
          <w:color w:val="000000" w:themeColor="text1"/>
        </w:rPr>
        <w:t>_____________________</w:t>
      </w:r>
      <w:r w:rsidR="000D44CD">
        <w:rPr>
          <w:color w:val="000000" w:themeColor="text1"/>
        </w:rPr>
        <w:t>__</w:t>
      </w:r>
      <w:r w:rsidRPr="00284DC4">
        <w:rPr>
          <w:color w:val="000000" w:themeColor="text1"/>
        </w:rPr>
        <w:t xml:space="preserve"> Дата монтажа ПОО</w:t>
      </w:r>
      <w:r w:rsidR="00B306DB" w:rsidRPr="00284DC4">
        <w:rPr>
          <w:color w:val="000000" w:themeColor="text1"/>
        </w:rPr>
        <w:t xml:space="preserve"> </w:t>
      </w:r>
      <w:r w:rsidRPr="00284DC4">
        <w:rPr>
          <w:color w:val="000000" w:themeColor="text1"/>
        </w:rPr>
        <w:t>_________________</w:t>
      </w:r>
      <w:r w:rsidR="00133BE6">
        <w:rPr>
          <w:color w:val="000000" w:themeColor="text1"/>
        </w:rPr>
        <w:t>______________</w:t>
      </w:r>
      <w:r w:rsidRPr="00284DC4">
        <w:rPr>
          <w:color w:val="000000" w:themeColor="text1"/>
        </w:rPr>
        <w:t>_______________________________</w:t>
      </w:r>
      <w:r w:rsidR="000D44CD">
        <w:rPr>
          <w:color w:val="000000" w:themeColor="text1"/>
        </w:rPr>
        <w:t>__</w:t>
      </w:r>
    </w:p>
    <w:p w:rsidR="004E2C6C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Организация, обслуживающая ПОО _______________</w:t>
      </w:r>
      <w:r w:rsidR="00133BE6">
        <w:rPr>
          <w:color w:val="000000" w:themeColor="text1"/>
        </w:rPr>
        <w:t>_______________</w:t>
      </w:r>
      <w:r w:rsidRPr="00284DC4">
        <w:rPr>
          <w:color w:val="000000" w:themeColor="text1"/>
        </w:rPr>
        <w:t>________________</w:t>
      </w:r>
      <w:r w:rsidR="000D44CD">
        <w:rPr>
          <w:color w:val="000000" w:themeColor="text1"/>
        </w:rPr>
        <w:t>__</w:t>
      </w:r>
      <w:r w:rsidRPr="00284DC4">
        <w:rPr>
          <w:color w:val="000000" w:themeColor="text1"/>
        </w:rPr>
        <w:t>__</w:t>
      </w:r>
    </w:p>
    <w:p w:rsidR="00E44A42" w:rsidRDefault="00E44A42" w:rsidP="00E44A42">
      <w:pPr>
        <w:rPr>
          <w:color w:val="000000" w:themeColor="text1"/>
        </w:rPr>
      </w:pPr>
      <w:r w:rsidRPr="00284DC4">
        <w:rPr>
          <w:color w:val="000000" w:themeColor="text1"/>
        </w:rPr>
        <w:t>ПОО, установленный на Объекте защиты</w:t>
      </w:r>
      <w:r>
        <w:rPr>
          <w:color w:val="000000" w:themeColor="text1"/>
        </w:rPr>
        <w:t>______________________________________________</w:t>
      </w:r>
    </w:p>
    <w:p w:rsidR="00E44A42" w:rsidRDefault="00E44A42" w:rsidP="00E44A42">
      <w:pPr>
        <w:rPr>
          <w:color w:val="000000" w:themeColor="text1"/>
        </w:rPr>
      </w:pPr>
      <w:r w:rsidRPr="00284DC4">
        <w:rPr>
          <w:color w:val="000000" w:themeColor="text1"/>
        </w:rPr>
        <w:t>Способ передачи сигнала__________________________</w:t>
      </w:r>
      <w:r>
        <w:rPr>
          <w:color w:val="000000" w:themeColor="text1"/>
        </w:rPr>
        <w:t>____________</w:t>
      </w:r>
      <w:r w:rsidRPr="00284DC4">
        <w:rPr>
          <w:color w:val="000000" w:themeColor="text1"/>
        </w:rPr>
        <w:t xml:space="preserve">______________________ </w:t>
      </w:r>
    </w:p>
    <w:p w:rsidR="004E2C6C" w:rsidRPr="00284DC4" w:rsidRDefault="00133BE6" w:rsidP="00284DC4">
      <w:pPr>
        <w:rPr>
          <w:color w:val="000000" w:themeColor="text1"/>
        </w:rPr>
      </w:pPr>
      <w:r>
        <w:rPr>
          <w:color w:val="000000" w:themeColor="text1"/>
        </w:rPr>
        <w:t xml:space="preserve">Установленная СПС на Объекте </w:t>
      </w:r>
      <w:r w:rsidR="004E2C6C" w:rsidRPr="00284DC4">
        <w:rPr>
          <w:color w:val="000000" w:themeColor="text1"/>
        </w:rPr>
        <w:t>защиты</w:t>
      </w:r>
      <w:r>
        <w:rPr>
          <w:color w:val="000000" w:themeColor="text1"/>
        </w:rPr>
        <w:t>: ______________________________________</w:t>
      </w:r>
      <w:r w:rsidR="007E3C49">
        <w:rPr>
          <w:color w:val="000000" w:themeColor="text1"/>
        </w:rPr>
        <w:t>__</w:t>
      </w:r>
      <w:r>
        <w:rPr>
          <w:color w:val="000000" w:themeColor="text1"/>
        </w:rPr>
        <w:t>______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  <w:vertAlign w:val="superscript"/>
        </w:rPr>
        <w:t xml:space="preserve">                                                                                        </w:t>
      </w:r>
      <w:r w:rsidR="00133BE6">
        <w:rPr>
          <w:color w:val="000000" w:themeColor="text1"/>
          <w:vertAlign w:val="superscript"/>
        </w:rPr>
        <w:t xml:space="preserve">                          </w:t>
      </w:r>
      <w:r w:rsidRPr="00284DC4">
        <w:rPr>
          <w:color w:val="000000" w:themeColor="text1"/>
          <w:vertAlign w:val="superscript"/>
        </w:rPr>
        <w:t xml:space="preserve">  (</w:t>
      </w:r>
      <w:r w:rsidR="00133BE6">
        <w:rPr>
          <w:color w:val="000000" w:themeColor="text1"/>
          <w:vertAlign w:val="superscript"/>
        </w:rPr>
        <w:t xml:space="preserve">производитель, </w:t>
      </w:r>
      <w:r w:rsidRPr="00284DC4">
        <w:rPr>
          <w:color w:val="000000" w:themeColor="text1"/>
          <w:vertAlign w:val="superscript"/>
        </w:rPr>
        <w:t>адресная/аналоговая, проводная/радиоканальная)</w:t>
      </w:r>
    </w:p>
    <w:p w:rsidR="004E2C6C" w:rsidRPr="00284DC4" w:rsidRDefault="00133BE6" w:rsidP="00284DC4">
      <w:pPr>
        <w:rPr>
          <w:color w:val="000000" w:themeColor="text1"/>
        </w:rPr>
      </w:pPr>
      <w:r>
        <w:rPr>
          <w:color w:val="000000" w:themeColor="text1"/>
        </w:rPr>
        <w:t>Дата ввода в эксплуатацию СПС</w:t>
      </w:r>
      <w:r w:rsidR="004E2C6C" w:rsidRPr="00284DC4">
        <w:rPr>
          <w:color w:val="000000" w:themeColor="text1"/>
        </w:rPr>
        <w:t>: ________________</w:t>
      </w:r>
      <w:r>
        <w:rPr>
          <w:color w:val="000000" w:themeColor="text1"/>
        </w:rPr>
        <w:t>____________</w:t>
      </w:r>
      <w:r w:rsidR="004E2C6C" w:rsidRPr="00284DC4">
        <w:rPr>
          <w:color w:val="000000" w:themeColor="text1"/>
        </w:rPr>
        <w:t>________________________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Тип системы оповещения и управления эвакуации________</w:t>
      </w:r>
      <w:r w:rsidR="00133BE6">
        <w:rPr>
          <w:color w:val="000000" w:themeColor="text1"/>
        </w:rPr>
        <w:t>____________</w:t>
      </w:r>
      <w:r w:rsidRPr="00284DC4">
        <w:rPr>
          <w:color w:val="000000" w:themeColor="text1"/>
        </w:rPr>
        <w:t>__________________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системы оповещения и управления эвакуацией на Объекте защиты____</w:t>
      </w:r>
      <w:r w:rsidR="00133BE6">
        <w:rPr>
          <w:color w:val="000000" w:themeColor="text1"/>
        </w:rPr>
        <w:t>_____________</w:t>
      </w:r>
      <w:r w:rsidRPr="00284DC4">
        <w:rPr>
          <w:color w:val="000000" w:themeColor="text1"/>
        </w:rPr>
        <w:t>_______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  <w:vertAlign w:val="superscript"/>
        </w:rPr>
        <w:t xml:space="preserve">                                                            </w:t>
      </w:r>
      <w:r w:rsidR="00133BE6">
        <w:rPr>
          <w:color w:val="000000" w:themeColor="text1"/>
          <w:vertAlign w:val="superscript"/>
        </w:rPr>
        <w:t xml:space="preserve">                                                                                             </w:t>
      </w:r>
      <w:r w:rsidRPr="00284DC4">
        <w:rPr>
          <w:color w:val="000000" w:themeColor="text1"/>
          <w:vertAlign w:val="superscript"/>
        </w:rPr>
        <w:t xml:space="preserve">  (адресная/аналоговая; проводная/радиоканальная)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 xml:space="preserve">Дата ввода в эксплуатацию системы оповещения и управления эвакуацией:  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 xml:space="preserve">Наличие систем </w:t>
      </w:r>
      <w:r w:rsidR="00133BE6" w:rsidRPr="00284DC4">
        <w:rPr>
          <w:color w:val="000000" w:themeColor="text1"/>
        </w:rPr>
        <w:t>дымоудаления: _</w:t>
      </w:r>
      <w:r w:rsidRPr="00284DC4">
        <w:rPr>
          <w:color w:val="000000" w:themeColor="text1"/>
        </w:rPr>
        <w:t>______________________________</w:t>
      </w:r>
      <w:r w:rsidR="00133BE6">
        <w:rPr>
          <w:color w:val="000000" w:themeColor="text1"/>
        </w:rPr>
        <w:t>___________</w:t>
      </w:r>
      <w:r w:rsidRPr="00284DC4">
        <w:rPr>
          <w:color w:val="000000" w:themeColor="text1"/>
        </w:rPr>
        <w:t>___________</w:t>
      </w:r>
    </w:p>
    <w:p w:rsidR="004E2C6C" w:rsidRPr="00284DC4" w:rsidRDefault="00133BE6" w:rsidP="00284DC4">
      <w:pPr>
        <w:rPr>
          <w:color w:val="000000" w:themeColor="text1"/>
        </w:rPr>
      </w:pPr>
      <w:r w:rsidRPr="00284DC4">
        <w:rPr>
          <w:color w:val="000000" w:themeColor="text1"/>
        </w:rPr>
        <w:t>Помещения,</w:t>
      </w:r>
      <w:r w:rsidR="004E2C6C" w:rsidRPr="00284DC4">
        <w:rPr>
          <w:color w:val="000000" w:themeColor="text1"/>
        </w:rPr>
        <w:t xml:space="preserve"> оборудованные системой </w:t>
      </w:r>
      <w:r w:rsidRPr="00284DC4">
        <w:rPr>
          <w:color w:val="000000" w:themeColor="text1"/>
        </w:rPr>
        <w:t>дымоудаления: _</w:t>
      </w:r>
      <w:r w:rsidR="004E2C6C" w:rsidRPr="00284DC4">
        <w:rPr>
          <w:color w:val="000000" w:themeColor="text1"/>
        </w:rPr>
        <w:t>__________________</w:t>
      </w:r>
      <w:r>
        <w:rPr>
          <w:color w:val="000000" w:themeColor="text1"/>
        </w:rPr>
        <w:t>___________</w:t>
      </w:r>
      <w:r w:rsidR="004E2C6C" w:rsidRPr="00284DC4">
        <w:rPr>
          <w:color w:val="000000" w:themeColor="text1"/>
        </w:rPr>
        <w:t>____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Первичные средства пожаротушения (марка/</w:t>
      </w:r>
      <w:r w:rsidR="007E3C49" w:rsidRPr="00284DC4">
        <w:rPr>
          <w:color w:val="000000" w:themeColor="text1"/>
        </w:rPr>
        <w:t>количество) _</w:t>
      </w:r>
      <w:r w:rsidRPr="00284DC4">
        <w:rPr>
          <w:color w:val="000000" w:themeColor="text1"/>
        </w:rPr>
        <w:t>_______</w:t>
      </w:r>
      <w:r w:rsidR="00133BE6">
        <w:rPr>
          <w:color w:val="000000" w:themeColor="text1"/>
        </w:rPr>
        <w:t>___________</w:t>
      </w:r>
      <w:r w:rsidRPr="00284DC4">
        <w:rPr>
          <w:color w:val="000000" w:themeColor="text1"/>
        </w:rPr>
        <w:t>_____</w:t>
      </w:r>
      <w:r w:rsidR="000D44CD">
        <w:rPr>
          <w:color w:val="000000" w:themeColor="text1"/>
        </w:rPr>
        <w:t>_</w:t>
      </w:r>
      <w:r w:rsidRPr="00284DC4">
        <w:rPr>
          <w:color w:val="000000" w:themeColor="text1"/>
        </w:rPr>
        <w:t>_______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Система пожаротушения_________________________</w:t>
      </w:r>
      <w:r w:rsidR="00133BE6">
        <w:rPr>
          <w:color w:val="000000" w:themeColor="text1"/>
        </w:rPr>
        <w:t>_____________</w:t>
      </w:r>
      <w:r w:rsidRPr="00284DC4">
        <w:rPr>
          <w:color w:val="000000" w:themeColor="text1"/>
        </w:rPr>
        <w:t>______________</w:t>
      </w:r>
      <w:r w:rsidR="007E3C49">
        <w:rPr>
          <w:color w:val="000000" w:themeColor="text1"/>
        </w:rPr>
        <w:t>_</w:t>
      </w:r>
      <w:r w:rsidR="000D44CD">
        <w:rPr>
          <w:color w:val="000000" w:themeColor="text1"/>
        </w:rPr>
        <w:t>_</w:t>
      </w:r>
      <w:r w:rsidRPr="00284DC4">
        <w:rPr>
          <w:color w:val="000000" w:themeColor="text1"/>
        </w:rPr>
        <w:t>______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  <w:vertAlign w:val="superscript"/>
        </w:rPr>
        <w:t xml:space="preserve">                                                                              (сплинкерная, дренчерная, пенная, порошковая, газовая, аэрозольная)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 xml:space="preserve">Помещения, оборудованные системой </w:t>
      </w:r>
      <w:r w:rsidR="00B306DB" w:rsidRPr="00284DC4">
        <w:rPr>
          <w:color w:val="000000" w:themeColor="text1"/>
        </w:rPr>
        <w:t>пожаротушения: _</w:t>
      </w:r>
      <w:r w:rsidRPr="00284DC4">
        <w:rPr>
          <w:color w:val="000000" w:themeColor="text1"/>
        </w:rPr>
        <w:t>_______</w:t>
      </w:r>
      <w:r w:rsidR="00B306DB">
        <w:rPr>
          <w:color w:val="000000" w:themeColor="text1"/>
        </w:rPr>
        <w:t>_____________</w:t>
      </w:r>
      <w:r w:rsidRPr="00284DC4">
        <w:rPr>
          <w:color w:val="000000" w:themeColor="text1"/>
        </w:rPr>
        <w:t>_________</w:t>
      </w:r>
      <w:r w:rsidR="007E3C49">
        <w:rPr>
          <w:color w:val="000000" w:themeColor="text1"/>
        </w:rPr>
        <w:t>_</w:t>
      </w:r>
      <w:r w:rsidRPr="00284DC4">
        <w:rPr>
          <w:color w:val="000000" w:themeColor="text1"/>
        </w:rPr>
        <w:t>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Пожарная нагрузка помещений__________________</w:t>
      </w:r>
      <w:r w:rsidR="00B306DB">
        <w:rPr>
          <w:color w:val="000000" w:themeColor="text1"/>
        </w:rPr>
        <w:t>______________</w:t>
      </w:r>
      <w:r w:rsidRPr="00284DC4">
        <w:rPr>
          <w:color w:val="000000" w:themeColor="text1"/>
        </w:rPr>
        <w:t>_____________________</w:t>
      </w:r>
      <w:r w:rsidR="000D44CD">
        <w:rPr>
          <w:color w:val="000000" w:themeColor="text1"/>
        </w:rPr>
        <w:t>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Взрывоопасные производства, материалы, вещества________</w:t>
      </w:r>
      <w:r w:rsidR="00B306DB">
        <w:rPr>
          <w:color w:val="000000" w:themeColor="text1"/>
        </w:rPr>
        <w:t>_______________</w:t>
      </w:r>
      <w:r w:rsidRPr="00284DC4">
        <w:rPr>
          <w:color w:val="000000" w:themeColor="text1"/>
        </w:rPr>
        <w:t>________</w:t>
      </w:r>
      <w:r w:rsidR="000D44CD">
        <w:rPr>
          <w:color w:val="000000" w:themeColor="text1"/>
        </w:rPr>
        <w:t>_</w:t>
      </w:r>
      <w:r w:rsidRPr="00284DC4">
        <w:rPr>
          <w:color w:val="000000" w:themeColor="text1"/>
        </w:rPr>
        <w:t>____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Помещения с хранением (нахождением) взрывоопасных веществ______</w:t>
      </w:r>
      <w:r w:rsidR="00B306DB">
        <w:rPr>
          <w:color w:val="000000" w:themeColor="text1"/>
        </w:rPr>
        <w:t>______________</w:t>
      </w:r>
      <w:r w:rsidRPr="00284DC4">
        <w:rPr>
          <w:color w:val="000000" w:themeColor="text1"/>
        </w:rPr>
        <w:t>_</w:t>
      </w:r>
      <w:r w:rsidR="000D44CD">
        <w:rPr>
          <w:color w:val="000000" w:themeColor="text1"/>
        </w:rPr>
        <w:t>_</w:t>
      </w:r>
      <w:r w:rsidRPr="00284DC4">
        <w:rPr>
          <w:color w:val="000000" w:themeColor="text1"/>
        </w:rPr>
        <w:t>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Внутреннее во</w:t>
      </w:r>
      <w:r w:rsidR="00133BE6">
        <w:rPr>
          <w:color w:val="000000" w:themeColor="text1"/>
        </w:rPr>
        <w:t>доснабжение (место расположения/количество ПК</w:t>
      </w:r>
      <w:r w:rsidRPr="00284DC4">
        <w:rPr>
          <w:color w:val="000000" w:themeColor="text1"/>
        </w:rPr>
        <w:t>/диаметр СГ):</w:t>
      </w:r>
      <w:r w:rsidR="00B306DB">
        <w:rPr>
          <w:color w:val="000000" w:themeColor="text1"/>
        </w:rPr>
        <w:t>_______</w:t>
      </w:r>
      <w:r w:rsidR="000D44CD">
        <w:rPr>
          <w:color w:val="000000" w:themeColor="text1"/>
        </w:rPr>
        <w:t>_</w:t>
      </w:r>
      <w:r w:rsidR="00B306DB">
        <w:rPr>
          <w:color w:val="000000" w:themeColor="text1"/>
        </w:rPr>
        <w:t>__</w:t>
      </w:r>
      <w:r w:rsidR="000D44CD">
        <w:rPr>
          <w:color w:val="000000" w:themeColor="text1"/>
        </w:rPr>
        <w:t>_</w:t>
      </w:r>
      <w:r w:rsidR="00B306DB">
        <w:rPr>
          <w:color w:val="000000" w:themeColor="text1"/>
        </w:rPr>
        <w:t>__</w:t>
      </w:r>
      <w:r w:rsidRPr="00284DC4">
        <w:rPr>
          <w:color w:val="000000" w:themeColor="text1"/>
        </w:rPr>
        <w:t xml:space="preserve"> 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Наружное водоснабжение____________________________</w:t>
      </w:r>
      <w:r w:rsidR="00B306DB">
        <w:rPr>
          <w:color w:val="000000" w:themeColor="text1"/>
        </w:rPr>
        <w:t>______________</w:t>
      </w:r>
      <w:r w:rsidRPr="00284DC4">
        <w:rPr>
          <w:color w:val="000000" w:themeColor="text1"/>
        </w:rPr>
        <w:t>______________</w:t>
      </w:r>
      <w:r w:rsidR="000D44CD">
        <w:rPr>
          <w:color w:val="000000" w:themeColor="text1"/>
        </w:rPr>
        <w:t>_</w:t>
      </w:r>
      <w:r w:rsidRPr="00284DC4">
        <w:rPr>
          <w:color w:val="000000" w:themeColor="text1"/>
        </w:rPr>
        <w:t>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  <w:vertAlign w:val="superscript"/>
        </w:rPr>
        <w:t xml:space="preserve">                              </w:t>
      </w:r>
      <w:r w:rsidR="00B306DB">
        <w:rPr>
          <w:color w:val="000000" w:themeColor="text1"/>
          <w:vertAlign w:val="superscript"/>
        </w:rPr>
        <w:t xml:space="preserve">                                         </w:t>
      </w:r>
      <w:r w:rsidRPr="00284DC4">
        <w:rPr>
          <w:color w:val="000000" w:themeColor="text1"/>
          <w:vertAlign w:val="superscript"/>
        </w:rPr>
        <w:t>(место расположения ПГ/ диаметр водопровода/тип сети /расстояние до Объекта защиты)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Сведения об эвакуационных путях___________________________</w:t>
      </w:r>
      <w:r w:rsidR="00B306DB">
        <w:rPr>
          <w:color w:val="000000" w:themeColor="text1"/>
        </w:rPr>
        <w:t>______________</w:t>
      </w:r>
      <w:r w:rsidRPr="00284DC4">
        <w:rPr>
          <w:color w:val="000000" w:themeColor="text1"/>
        </w:rPr>
        <w:t>__________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 xml:space="preserve">Схема подъезда (чертеж в электронном виде), наличие и расположение пожарных гидрантов и водоемов (чертеж в электронном виде), </w:t>
      </w:r>
      <w:r w:rsidR="00B306DB">
        <w:rPr>
          <w:color w:val="000000" w:themeColor="text1"/>
        </w:rPr>
        <w:t>планы эвакуации</w:t>
      </w:r>
      <w:r w:rsidRPr="00284DC4">
        <w:rPr>
          <w:color w:val="000000" w:themeColor="text1"/>
        </w:rPr>
        <w:t xml:space="preserve"> (чертеж в электронном виде).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</w:p>
    <w:p w:rsidR="004E2C6C" w:rsidRDefault="004E2C6C" w:rsidP="00284DC4">
      <w:pPr>
        <w:rPr>
          <w:color w:val="000000" w:themeColor="text1"/>
        </w:rPr>
      </w:pPr>
    </w:p>
    <w:p w:rsidR="001D2A59" w:rsidRDefault="001D2A59" w:rsidP="00284DC4">
      <w:pPr>
        <w:rPr>
          <w:color w:val="000000" w:themeColor="text1"/>
        </w:rPr>
      </w:pPr>
    </w:p>
    <w:p w:rsidR="001D2A59" w:rsidRDefault="001D2A59" w:rsidP="00284DC4">
      <w:pPr>
        <w:rPr>
          <w:color w:val="000000" w:themeColor="text1"/>
        </w:rPr>
      </w:pPr>
    </w:p>
    <w:p w:rsidR="001D2A59" w:rsidRDefault="001D2A59" w:rsidP="00284DC4">
      <w:pPr>
        <w:rPr>
          <w:color w:val="000000" w:themeColor="text1"/>
        </w:rPr>
      </w:pPr>
    </w:p>
    <w:p w:rsidR="001D2A59" w:rsidRDefault="001D2A59" w:rsidP="00284DC4">
      <w:pPr>
        <w:rPr>
          <w:color w:val="000000" w:themeColor="text1"/>
        </w:rPr>
      </w:pPr>
    </w:p>
    <w:p w:rsidR="001D2A59" w:rsidRDefault="001D2A59" w:rsidP="00284DC4">
      <w:pPr>
        <w:rPr>
          <w:color w:val="000000" w:themeColor="text1"/>
        </w:rPr>
      </w:pPr>
    </w:p>
    <w:p w:rsidR="001D2A59" w:rsidRDefault="001D2A59" w:rsidP="00284DC4">
      <w:pPr>
        <w:rPr>
          <w:color w:val="000000" w:themeColor="text1"/>
        </w:rPr>
      </w:pPr>
    </w:p>
    <w:p w:rsidR="001D2A59" w:rsidRDefault="001D2A59" w:rsidP="00284DC4">
      <w:pPr>
        <w:rPr>
          <w:color w:val="000000" w:themeColor="text1"/>
        </w:rPr>
      </w:pPr>
    </w:p>
    <w:p w:rsidR="00532F0D" w:rsidRDefault="00532F0D" w:rsidP="00133BE6">
      <w:pPr>
        <w:jc w:val="right"/>
        <w:rPr>
          <w:color w:val="000000" w:themeColor="text1"/>
        </w:rPr>
      </w:pPr>
    </w:p>
    <w:p w:rsidR="00532F0D" w:rsidRDefault="00532F0D" w:rsidP="00133BE6">
      <w:pPr>
        <w:jc w:val="right"/>
        <w:rPr>
          <w:color w:val="000000" w:themeColor="text1"/>
        </w:rPr>
      </w:pPr>
    </w:p>
    <w:p w:rsidR="00532F0D" w:rsidRDefault="00532F0D" w:rsidP="00133BE6">
      <w:pPr>
        <w:jc w:val="right"/>
        <w:rPr>
          <w:color w:val="000000" w:themeColor="text1"/>
        </w:rPr>
      </w:pPr>
    </w:p>
    <w:p w:rsidR="00532F0D" w:rsidRDefault="00532F0D" w:rsidP="00133BE6">
      <w:pPr>
        <w:jc w:val="right"/>
        <w:rPr>
          <w:color w:val="000000" w:themeColor="text1"/>
        </w:rPr>
      </w:pPr>
    </w:p>
    <w:p w:rsidR="00532F0D" w:rsidRDefault="00532F0D" w:rsidP="00133BE6">
      <w:pPr>
        <w:jc w:val="right"/>
        <w:rPr>
          <w:color w:val="000000" w:themeColor="text1"/>
        </w:rPr>
      </w:pPr>
    </w:p>
    <w:p w:rsidR="00532F0D" w:rsidRDefault="00532F0D" w:rsidP="00133BE6">
      <w:pPr>
        <w:jc w:val="right"/>
        <w:rPr>
          <w:color w:val="000000" w:themeColor="text1"/>
        </w:rPr>
      </w:pPr>
    </w:p>
    <w:p w:rsidR="004E2C6C" w:rsidRPr="00284DC4" w:rsidRDefault="00E44A42" w:rsidP="00133BE6">
      <w:pPr>
        <w:jc w:val="right"/>
        <w:rPr>
          <w:color w:val="000000" w:themeColor="text1"/>
        </w:rPr>
      </w:pPr>
      <w:r>
        <w:rPr>
          <w:color w:val="000000" w:themeColor="text1"/>
        </w:rPr>
        <w:t>П</w:t>
      </w:r>
      <w:r w:rsidR="004E2C6C" w:rsidRPr="00284DC4">
        <w:rPr>
          <w:color w:val="000000" w:themeColor="text1"/>
        </w:rPr>
        <w:t>риложение № 3</w:t>
      </w:r>
    </w:p>
    <w:p w:rsidR="00E44A42" w:rsidRPr="00B35948" w:rsidRDefault="00E44A42" w:rsidP="00E44A42">
      <w:pPr>
        <w:jc w:val="right"/>
        <w:rPr>
          <w:color w:val="000000" w:themeColor="text1"/>
        </w:rPr>
      </w:pPr>
      <w:r w:rsidRPr="00B35948">
        <w:rPr>
          <w:color w:val="000000" w:themeColor="text1"/>
        </w:rPr>
        <w:t xml:space="preserve">к Регламенту подключения Объекта защиты </w:t>
      </w:r>
    </w:p>
    <w:p w:rsidR="004E2C6C" w:rsidRPr="00284DC4" w:rsidRDefault="00E44A42" w:rsidP="00E44A42">
      <w:pPr>
        <w:jc w:val="right"/>
        <w:rPr>
          <w:color w:val="000000" w:themeColor="text1"/>
        </w:rPr>
      </w:pPr>
      <w:r w:rsidRPr="00B35948">
        <w:rPr>
          <w:color w:val="000000" w:themeColor="text1"/>
        </w:rPr>
        <w:t>к системе передачи извещений о пожаре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5573C8" w:rsidP="005573C8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(оформляется </w:t>
      </w:r>
      <w:r w:rsidR="001D2A59">
        <w:rPr>
          <w:color w:val="000000" w:themeColor="text1"/>
        </w:rPr>
        <w:t xml:space="preserve">Хозорганом </w:t>
      </w:r>
      <w:r>
        <w:rPr>
          <w:color w:val="000000" w:themeColor="text1"/>
        </w:rPr>
        <w:t>на фирменном бланке)</w:t>
      </w:r>
    </w:p>
    <w:p w:rsidR="004E2C6C" w:rsidRPr="00E50C00" w:rsidRDefault="004E2C6C" w:rsidP="00E44A42">
      <w:pPr>
        <w:jc w:val="center"/>
        <w:rPr>
          <w:b/>
          <w:color w:val="000000" w:themeColor="text1"/>
        </w:rPr>
      </w:pPr>
      <w:r w:rsidRPr="00E50C00">
        <w:rPr>
          <w:b/>
          <w:color w:val="000000" w:themeColor="text1"/>
        </w:rPr>
        <w:t>ЗАЯВКА</w:t>
      </w:r>
      <w:r w:rsidR="005573C8" w:rsidRPr="00E50C00">
        <w:rPr>
          <w:b/>
          <w:color w:val="000000" w:themeColor="text1"/>
        </w:rPr>
        <w:t xml:space="preserve"> </w:t>
      </w:r>
    </w:p>
    <w:p w:rsidR="004E2C6C" w:rsidRPr="00E50C00" w:rsidRDefault="00E44A42" w:rsidP="00E44A42">
      <w:pPr>
        <w:jc w:val="center"/>
        <w:rPr>
          <w:b/>
          <w:color w:val="000000" w:themeColor="text1"/>
        </w:rPr>
      </w:pPr>
      <w:r w:rsidRPr="00E50C00">
        <w:rPr>
          <w:b/>
          <w:color w:val="000000" w:themeColor="text1"/>
        </w:rPr>
        <w:t>на подключение СПС</w:t>
      </w:r>
      <w:r w:rsidR="00791612">
        <w:rPr>
          <w:b/>
          <w:color w:val="000000" w:themeColor="text1"/>
        </w:rPr>
        <w:t xml:space="preserve"> Объекта защиты</w:t>
      </w:r>
      <w:r w:rsidRPr="00E50C00">
        <w:rPr>
          <w:b/>
          <w:color w:val="000000" w:themeColor="text1"/>
        </w:rPr>
        <w:t xml:space="preserve"> к ППО</w:t>
      </w:r>
    </w:p>
    <w:p w:rsidR="004E2C6C" w:rsidRPr="00284DC4" w:rsidRDefault="004E2C6C" w:rsidP="00284DC4">
      <w:pPr>
        <w:rPr>
          <w:color w:val="000000" w:themeColor="text1"/>
        </w:rPr>
      </w:pPr>
    </w:p>
    <w:p w:rsidR="00E44A42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Заявитель______________________________________</w:t>
      </w:r>
      <w:r w:rsidR="00E44A42">
        <w:rPr>
          <w:color w:val="000000" w:themeColor="text1"/>
        </w:rPr>
        <w:t>____________</w:t>
      </w:r>
      <w:r w:rsidRPr="00284DC4">
        <w:rPr>
          <w:color w:val="000000" w:themeColor="text1"/>
        </w:rPr>
        <w:t xml:space="preserve">_______________________ </w:t>
      </w:r>
    </w:p>
    <w:p w:rsidR="004E2C6C" w:rsidRPr="00284DC4" w:rsidRDefault="00E44A42" w:rsidP="00284DC4">
      <w:pPr>
        <w:rPr>
          <w:color w:val="000000" w:themeColor="text1"/>
        </w:rPr>
      </w:pPr>
      <w:r>
        <w:rPr>
          <w:color w:val="000000" w:themeColor="text1"/>
          <w:vertAlign w:val="superscript"/>
        </w:rPr>
        <w:t xml:space="preserve">                                                                                           </w:t>
      </w:r>
      <w:r w:rsidR="004E2C6C" w:rsidRPr="00284DC4">
        <w:rPr>
          <w:color w:val="000000" w:themeColor="text1"/>
          <w:vertAlign w:val="superscript"/>
        </w:rPr>
        <w:t>(полное и сокращенное наименование Объекта зашиты)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Адрес места нахождения___________________________</w:t>
      </w:r>
      <w:r w:rsidR="00E44A42">
        <w:rPr>
          <w:color w:val="000000" w:themeColor="text1"/>
        </w:rPr>
        <w:t>____________</w:t>
      </w:r>
      <w:r w:rsidRPr="00284DC4">
        <w:rPr>
          <w:color w:val="000000" w:themeColor="text1"/>
        </w:rPr>
        <w:t>_____________________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Юридический адрес ________________________________________________</w:t>
      </w:r>
      <w:r w:rsidR="00E44A42">
        <w:rPr>
          <w:color w:val="000000" w:themeColor="text1"/>
        </w:rPr>
        <w:t>_____________</w:t>
      </w:r>
      <w:r w:rsidRPr="00284DC4">
        <w:rPr>
          <w:color w:val="000000" w:themeColor="text1"/>
        </w:rPr>
        <w:t>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Почтовый адрес _______________________________________</w:t>
      </w:r>
      <w:r w:rsidR="00E44A42">
        <w:rPr>
          <w:color w:val="000000" w:themeColor="text1"/>
        </w:rPr>
        <w:t>____________</w:t>
      </w:r>
      <w:r w:rsidRPr="00284DC4">
        <w:rPr>
          <w:color w:val="000000" w:themeColor="text1"/>
        </w:rPr>
        <w:t>________________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Телефон:______</w:t>
      </w:r>
      <w:r w:rsidR="00E44A42">
        <w:rPr>
          <w:color w:val="000000" w:themeColor="text1"/>
        </w:rPr>
        <w:t>_________</w:t>
      </w:r>
      <w:r w:rsidRPr="00284DC4">
        <w:rPr>
          <w:color w:val="000000" w:themeColor="text1"/>
        </w:rPr>
        <w:t>______Телефакс:____</w:t>
      </w:r>
      <w:r w:rsidR="00E44A42">
        <w:rPr>
          <w:color w:val="000000" w:themeColor="text1"/>
        </w:rPr>
        <w:t>____</w:t>
      </w:r>
      <w:r w:rsidRPr="00284DC4">
        <w:rPr>
          <w:color w:val="000000" w:themeColor="text1"/>
        </w:rPr>
        <w:t xml:space="preserve">________ </w:t>
      </w:r>
      <w:r w:rsidR="00080F73">
        <w:rPr>
          <w:color w:val="000000" w:themeColor="text1"/>
          <w:lang w:val="en-US"/>
        </w:rPr>
        <w:t>E</w:t>
      </w:r>
      <w:r w:rsidR="00080F73" w:rsidRPr="00DA2297">
        <w:rPr>
          <w:color w:val="000000" w:themeColor="text1"/>
        </w:rPr>
        <w:t>-</w:t>
      </w:r>
      <w:r w:rsidR="00080F73">
        <w:rPr>
          <w:color w:val="000000" w:themeColor="text1"/>
        </w:rPr>
        <w:t>mail:______________________</w:t>
      </w:r>
    </w:p>
    <w:p w:rsidR="004E2C6C" w:rsidRPr="00284DC4" w:rsidRDefault="004E2C6C" w:rsidP="00284DC4">
      <w:pPr>
        <w:rPr>
          <w:color w:val="000000" w:themeColor="text1"/>
        </w:rPr>
      </w:pPr>
    </w:p>
    <w:p w:rsidR="00E44A42" w:rsidRDefault="00E44A42" w:rsidP="00E44A42">
      <w:pPr>
        <w:jc w:val="center"/>
        <w:rPr>
          <w:color w:val="000000" w:themeColor="text1"/>
        </w:rPr>
      </w:pPr>
    </w:p>
    <w:p w:rsidR="004E2C6C" w:rsidRPr="00284DC4" w:rsidRDefault="00DA2297" w:rsidP="00E44A42">
      <w:pPr>
        <w:jc w:val="center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:rsidR="004E2C6C" w:rsidRPr="00284DC4" w:rsidRDefault="00DA2297" w:rsidP="00DA2297">
      <w:pPr>
        <w:jc w:val="center"/>
        <w:rPr>
          <w:color w:val="000000" w:themeColor="text1"/>
        </w:rPr>
      </w:pPr>
      <w:r w:rsidRPr="00CB2629">
        <w:rPr>
          <w:color w:val="000000" w:themeColor="text1"/>
          <w:sz w:val="36"/>
          <w:vertAlign w:val="superscript"/>
        </w:rPr>
        <w:t>(должность)                                      (подпись)                                      (ФИО Заявителя)</w:t>
      </w:r>
      <w:r w:rsidR="004E2C6C" w:rsidRPr="00CB2629">
        <w:rPr>
          <w:color w:val="000000" w:themeColor="text1"/>
          <w:sz w:val="32"/>
          <w:vertAlign w:val="superscript"/>
        </w:rPr>
        <w:t xml:space="preserve">  </w:t>
      </w:r>
      <w:r w:rsidR="004E2C6C" w:rsidRPr="00284DC4">
        <w:rPr>
          <w:color w:val="000000" w:themeColor="text1"/>
          <w:vertAlign w:val="superscript"/>
        </w:rPr>
        <w:t xml:space="preserve">                                                                                                                       </w:t>
      </w:r>
      <w:r>
        <w:rPr>
          <w:color w:val="000000" w:themeColor="text1"/>
          <w:vertAlign w:val="superscript"/>
        </w:rPr>
        <w:t>МП</w:t>
      </w:r>
    </w:p>
    <w:p w:rsidR="004E2C6C" w:rsidRPr="00284DC4" w:rsidRDefault="004E2C6C" w:rsidP="00E44A42">
      <w:pPr>
        <w:ind w:firstLine="708"/>
        <w:rPr>
          <w:color w:val="000000" w:themeColor="text1"/>
        </w:rPr>
      </w:pPr>
      <w:r w:rsidRPr="00284DC4">
        <w:rPr>
          <w:color w:val="000000" w:themeColor="text1"/>
        </w:rPr>
        <w:t xml:space="preserve">Примечание: </w:t>
      </w:r>
    </w:p>
    <w:p w:rsidR="004E2C6C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К заявке прилагаются следующие документы:</w:t>
      </w:r>
    </w:p>
    <w:p w:rsidR="0048646A" w:rsidRPr="00284DC4" w:rsidRDefault="0048646A" w:rsidP="0048646A">
      <w:pPr>
        <w:rPr>
          <w:color w:val="000000" w:themeColor="text1"/>
          <w:shd w:val="clear" w:color="auto" w:fill="00FFFF"/>
        </w:rPr>
      </w:pPr>
      <w:r w:rsidRPr="00284DC4">
        <w:rPr>
          <w:color w:val="000000" w:themeColor="text1"/>
        </w:rPr>
        <w:t>1. Сведения об Объекте защиты (док</w:t>
      </w:r>
      <w:r>
        <w:rPr>
          <w:color w:val="000000" w:themeColor="text1"/>
        </w:rPr>
        <w:t>умент в электронном виде и скан-</w:t>
      </w:r>
      <w:r w:rsidRPr="00284DC4">
        <w:rPr>
          <w:color w:val="000000" w:themeColor="text1"/>
        </w:rPr>
        <w:t>копию за подписью руководителя с указанием даты).</w:t>
      </w:r>
    </w:p>
    <w:p w:rsidR="0048646A" w:rsidRPr="00284DC4" w:rsidRDefault="0048646A" w:rsidP="0048646A">
      <w:pPr>
        <w:rPr>
          <w:color w:val="000000" w:themeColor="text1"/>
        </w:rPr>
      </w:pPr>
      <w:r>
        <w:rPr>
          <w:color w:val="000000" w:themeColor="text1"/>
        </w:rPr>
        <w:t>2</w:t>
      </w:r>
      <w:r w:rsidRPr="00284DC4">
        <w:rPr>
          <w:color w:val="000000" w:themeColor="text1"/>
        </w:rPr>
        <w:t xml:space="preserve">. </w:t>
      </w:r>
      <w:r>
        <w:rPr>
          <w:color w:val="000000" w:themeColor="text1"/>
        </w:rPr>
        <w:t>П</w:t>
      </w:r>
      <w:r w:rsidRPr="0031476A">
        <w:rPr>
          <w:color w:val="000000" w:themeColor="text1"/>
        </w:rPr>
        <w:t>ланы эвакуации (чертеж в электронном виде)</w:t>
      </w:r>
    </w:p>
    <w:p w:rsidR="0048646A" w:rsidRPr="00284DC4" w:rsidRDefault="0048646A" w:rsidP="0048646A">
      <w:pPr>
        <w:rPr>
          <w:color w:val="000000" w:themeColor="text1"/>
        </w:rPr>
      </w:pPr>
      <w:r>
        <w:rPr>
          <w:color w:val="000000" w:themeColor="text1"/>
        </w:rPr>
        <w:t>3</w:t>
      </w:r>
      <w:r w:rsidRPr="00284DC4">
        <w:rPr>
          <w:color w:val="000000" w:themeColor="text1"/>
        </w:rPr>
        <w:t>. Наличие и расположение пожарных гидрантов и водоемов (чертеж в электронном виде).</w:t>
      </w:r>
    </w:p>
    <w:p w:rsidR="0048646A" w:rsidRPr="00284DC4" w:rsidRDefault="0048646A" w:rsidP="0048646A">
      <w:pPr>
        <w:rPr>
          <w:color w:val="000000" w:themeColor="text1"/>
        </w:rPr>
      </w:pPr>
      <w:r>
        <w:rPr>
          <w:color w:val="000000" w:themeColor="text1"/>
        </w:rPr>
        <w:t>4</w:t>
      </w:r>
      <w:r w:rsidRPr="00284DC4">
        <w:rPr>
          <w:color w:val="000000" w:themeColor="text1"/>
        </w:rPr>
        <w:t>. Схема подъезда (чертеж в электронном виде).</w:t>
      </w:r>
    </w:p>
    <w:p w:rsidR="0048646A" w:rsidRPr="00284DC4" w:rsidRDefault="0048646A" w:rsidP="0048646A">
      <w:pPr>
        <w:rPr>
          <w:color w:val="000000" w:themeColor="text1"/>
        </w:rPr>
      </w:pPr>
      <w:r>
        <w:rPr>
          <w:color w:val="000000" w:themeColor="text1"/>
        </w:rPr>
        <w:t>5</w:t>
      </w:r>
      <w:r w:rsidRPr="00284DC4">
        <w:rPr>
          <w:color w:val="000000" w:themeColor="text1"/>
        </w:rPr>
        <w:t xml:space="preserve">. Проектная документация </w:t>
      </w:r>
      <w:r w:rsidR="00080F73">
        <w:rPr>
          <w:color w:val="000000" w:themeColor="text1"/>
        </w:rPr>
        <w:t xml:space="preserve">на </w:t>
      </w:r>
      <w:r w:rsidRPr="00284DC4">
        <w:rPr>
          <w:color w:val="000000" w:themeColor="text1"/>
        </w:rPr>
        <w:t>оснащени</w:t>
      </w:r>
      <w:r w:rsidR="00080F73">
        <w:rPr>
          <w:color w:val="000000" w:themeColor="text1"/>
        </w:rPr>
        <w:t>е</w:t>
      </w:r>
      <w:r w:rsidRPr="00284DC4">
        <w:rPr>
          <w:color w:val="000000" w:themeColor="text1"/>
        </w:rPr>
        <w:t xml:space="preserve"> Объекта защиты ПОО.</w:t>
      </w:r>
    </w:p>
    <w:p w:rsidR="0048646A" w:rsidRPr="00284DC4" w:rsidRDefault="0048646A" w:rsidP="0048646A">
      <w:pPr>
        <w:rPr>
          <w:color w:val="000000" w:themeColor="text1"/>
        </w:rPr>
      </w:pPr>
      <w:r>
        <w:rPr>
          <w:color w:val="000000" w:themeColor="text1"/>
        </w:rPr>
        <w:t>6</w:t>
      </w:r>
      <w:r w:rsidRPr="00284DC4">
        <w:rPr>
          <w:color w:val="000000" w:themeColor="text1"/>
        </w:rPr>
        <w:t>. Техническая документация предприятия-изготовителя на установленное ПОО</w:t>
      </w:r>
      <w:r>
        <w:rPr>
          <w:color w:val="000000" w:themeColor="text1"/>
        </w:rPr>
        <w:t xml:space="preserve"> (к</w:t>
      </w:r>
      <w:r w:rsidRPr="00284DC4">
        <w:rPr>
          <w:color w:val="000000" w:themeColor="text1"/>
        </w:rPr>
        <w:t xml:space="preserve">опии </w:t>
      </w:r>
      <w:r>
        <w:rPr>
          <w:color w:val="000000" w:themeColor="text1"/>
        </w:rPr>
        <w:t>с</w:t>
      </w:r>
      <w:r w:rsidRPr="00284DC4">
        <w:rPr>
          <w:color w:val="000000" w:themeColor="text1"/>
        </w:rPr>
        <w:t>ертификатов, технических паспортов и других документов, удостоверяющих качество материалов, изделий и оборудования, применявшихся при производстве монтажных работ</w:t>
      </w:r>
      <w:r>
        <w:rPr>
          <w:color w:val="000000" w:themeColor="text1"/>
        </w:rPr>
        <w:t xml:space="preserve"> ПОО).</w:t>
      </w:r>
    </w:p>
    <w:p w:rsidR="0048646A" w:rsidRPr="008D23FC" w:rsidRDefault="00360B93" w:rsidP="0048646A">
      <w:pPr>
        <w:rPr>
          <w:color w:val="000000" w:themeColor="text1"/>
        </w:rPr>
      </w:pPr>
      <w:r>
        <w:rPr>
          <w:color w:val="000000" w:themeColor="text1"/>
        </w:rPr>
        <w:t>7</w:t>
      </w:r>
      <w:r w:rsidR="0048646A" w:rsidRPr="008D23FC">
        <w:rPr>
          <w:color w:val="000000" w:themeColor="text1"/>
        </w:rPr>
        <w:t>. Акт комплексных исп</w:t>
      </w:r>
      <w:r w:rsidR="008D23FC">
        <w:rPr>
          <w:color w:val="000000" w:themeColor="text1"/>
        </w:rPr>
        <w:t xml:space="preserve">ытаний </w:t>
      </w:r>
      <w:r w:rsidR="004953B5">
        <w:rPr>
          <w:color w:val="000000" w:themeColor="text1"/>
        </w:rPr>
        <w:t xml:space="preserve">ПОО </w:t>
      </w:r>
      <w:r w:rsidR="008D23FC">
        <w:rPr>
          <w:color w:val="000000" w:themeColor="text1"/>
        </w:rPr>
        <w:t>на работоспособность</w:t>
      </w:r>
      <w:r w:rsidR="004953B5">
        <w:rPr>
          <w:color w:val="000000" w:themeColor="text1"/>
        </w:rPr>
        <w:t xml:space="preserve"> (</w:t>
      </w:r>
      <w:r w:rsidR="00CB2629">
        <w:rPr>
          <w:color w:val="000000" w:themeColor="text1"/>
        </w:rPr>
        <w:t xml:space="preserve">форма </w:t>
      </w:r>
      <w:r w:rsidR="008D23FC" w:rsidRPr="008D23FC">
        <w:rPr>
          <w:color w:val="000000" w:themeColor="text1"/>
        </w:rPr>
        <w:t>ГОСТ Р 71554-2024</w:t>
      </w:r>
      <w:r w:rsidR="004953B5">
        <w:rPr>
          <w:color w:val="000000" w:themeColor="text1"/>
        </w:rPr>
        <w:t>)</w:t>
      </w:r>
      <w:r w:rsidR="008D23FC">
        <w:rPr>
          <w:color w:val="000000" w:themeColor="text1"/>
        </w:rPr>
        <w:t>.</w:t>
      </w:r>
    </w:p>
    <w:p w:rsidR="0048646A" w:rsidRDefault="00360B93" w:rsidP="0048646A">
      <w:pPr>
        <w:rPr>
          <w:color w:val="000000" w:themeColor="text1"/>
        </w:rPr>
      </w:pPr>
      <w:r>
        <w:rPr>
          <w:color w:val="000000" w:themeColor="text1"/>
        </w:rPr>
        <w:t>8</w:t>
      </w:r>
      <w:r w:rsidR="0048646A" w:rsidRPr="008D23FC">
        <w:rPr>
          <w:color w:val="000000" w:themeColor="text1"/>
        </w:rPr>
        <w:t xml:space="preserve">. Акт ввода </w:t>
      </w:r>
      <w:r w:rsidR="004953B5" w:rsidRPr="008D23FC">
        <w:rPr>
          <w:color w:val="000000" w:themeColor="text1"/>
        </w:rPr>
        <w:t xml:space="preserve">ПОО </w:t>
      </w:r>
      <w:r w:rsidR="0048646A" w:rsidRPr="008D23FC">
        <w:rPr>
          <w:color w:val="000000" w:themeColor="text1"/>
        </w:rPr>
        <w:t xml:space="preserve">в эксплуатацию </w:t>
      </w:r>
      <w:r w:rsidR="004953B5">
        <w:rPr>
          <w:color w:val="000000" w:themeColor="text1"/>
        </w:rPr>
        <w:t>(</w:t>
      </w:r>
      <w:r w:rsidR="008D23FC" w:rsidRPr="008D23FC">
        <w:rPr>
          <w:color w:val="000000" w:themeColor="text1"/>
        </w:rPr>
        <w:t>ГОСТ Р 71554-2024</w:t>
      </w:r>
      <w:r w:rsidR="004953B5">
        <w:rPr>
          <w:color w:val="000000" w:themeColor="text1"/>
        </w:rPr>
        <w:t>)</w:t>
      </w:r>
      <w:r w:rsidR="008D23FC">
        <w:rPr>
          <w:color w:val="000000" w:themeColor="text1"/>
        </w:rPr>
        <w:t>.</w:t>
      </w:r>
    </w:p>
    <w:p w:rsidR="004953B5" w:rsidRPr="00284DC4" w:rsidRDefault="00360B93" w:rsidP="0048646A">
      <w:pPr>
        <w:rPr>
          <w:color w:val="000000" w:themeColor="text1"/>
        </w:rPr>
      </w:pPr>
      <w:r>
        <w:rPr>
          <w:color w:val="000000" w:themeColor="text1"/>
        </w:rPr>
        <w:t>9</w:t>
      </w:r>
      <w:r w:rsidR="004953B5">
        <w:rPr>
          <w:color w:val="000000" w:themeColor="text1"/>
        </w:rPr>
        <w:t xml:space="preserve">. </w:t>
      </w:r>
      <w:r w:rsidR="004953B5">
        <w:t>Акт комплексных испытаний на работоспособность СПС (</w:t>
      </w:r>
      <w:r w:rsidR="00CB2629">
        <w:t xml:space="preserve">форма </w:t>
      </w:r>
      <w:r w:rsidR="004953B5">
        <w:t>ГОСТ Р 59638-2021).</w:t>
      </w:r>
    </w:p>
    <w:p w:rsidR="004E2C6C" w:rsidRPr="00284DC4" w:rsidRDefault="000D44CD" w:rsidP="00284DC4">
      <w:pPr>
        <w:rPr>
          <w:color w:val="000000" w:themeColor="text1"/>
        </w:rPr>
      </w:pPr>
      <w:r>
        <w:rPr>
          <w:color w:val="000000" w:themeColor="text1"/>
        </w:rPr>
        <w:t>1</w:t>
      </w:r>
      <w:r w:rsidR="00360B93">
        <w:rPr>
          <w:color w:val="000000" w:themeColor="text1"/>
        </w:rPr>
        <w:t>0</w:t>
      </w:r>
      <w:r w:rsidR="004E2C6C" w:rsidRPr="00284DC4">
        <w:rPr>
          <w:color w:val="000000" w:themeColor="text1"/>
        </w:rPr>
        <w:t>. Копия договора на эксплуатационно-техническое обслуживание СПС</w:t>
      </w:r>
      <w:r w:rsidR="00360B93">
        <w:rPr>
          <w:color w:val="000000" w:themeColor="text1"/>
        </w:rPr>
        <w:t xml:space="preserve"> Объекта защиты</w:t>
      </w:r>
      <w:r w:rsidR="004E2C6C" w:rsidRPr="00284DC4">
        <w:rPr>
          <w:color w:val="000000" w:themeColor="text1"/>
        </w:rPr>
        <w:t>,</w:t>
      </w:r>
      <w:r w:rsidR="00360B93">
        <w:rPr>
          <w:color w:val="000000" w:themeColor="text1"/>
        </w:rPr>
        <w:t xml:space="preserve"> заключенного между Хозорганом и Обслуживающей </w:t>
      </w:r>
      <w:r w:rsidR="00360B93" w:rsidRPr="00284DC4">
        <w:rPr>
          <w:color w:val="000000" w:themeColor="text1"/>
        </w:rPr>
        <w:t>организации</w:t>
      </w:r>
      <w:r w:rsidR="00360B93">
        <w:rPr>
          <w:color w:val="000000" w:themeColor="text1"/>
        </w:rPr>
        <w:t xml:space="preserve"> СПС,</w:t>
      </w:r>
      <w:r w:rsidR="004E2C6C" w:rsidRPr="00284DC4">
        <w:rPr>
          <w:color w:val="000000" w:themeColor="text1"/>
        </w:rPr>
        <w:t xml:space="preserve"> </w:t>
      </w:r>
      <w:r w:rsidR="00360B93" w:rsidRPr="00284DC4">
        <w:rPr>
          <w:color w:val="000000" w:themeColor="text1"/>
        </w:rPr>
        <w:t xml:space="preserve">заверенная подписью </w:t>
      </w:r>
      <w:r w:rsidR="00360B93">
        <w:rPr>
          <w:color w:val="000000" w:themeColor="text1"/>
        </w:rPr>
        <w:t>и печатью Хозоргана</w:t>
      </w:r>
      <w:r w:rsidR="004E2C6C" w:rsidRPr="00284DC4">
        <w:rPr>
          <w:color w:val="000000" w:themeColor="text1"/>
        </w:rPr>
        <w:t>.</w:t>
      </w:r>
    </w:p>
    <w:p w:rsidR="004E2C6C" w:rsidRDefault="000D44CD" w:rsidP="00284DC4">
      <w:pPr>
        <w:rPr>
          <w:color w:val="000000" w:themeColor="text1"/>
        </w:rPr>
      </w:pPr>
      <w:r>
        <w:rPr>
          <w:color w:val="000000" w:themeColor="text1"/>
        </w:rPr>
        <w:t>1</w:t>
      </w:r>
      <w:r w:rsidR="00360B93">
        <w:rPr>
          <w:color w:val="000000" w:themeColor="text1"/>
        </w:rPr>
        <w:t>1</w:t>
      </w:r>
      <w:r w:rsidR="004E2C6C" w:rsidRPr="00284DC4">
        <w:rPr>
          <w:color w:val="000000" w:themeColor="text1"/>
        </w:rPr>
        <w:t>. Копия договора на техническое обслуживание ПОО</w:t>
      </w:r>
      <w:r w:rsidR="00360B93">
        <w:rPr>
          <w:color w:val="000000" w:themeColor="text1"/>
        </w:rPr>
        <w:t xml:space="preserve"> Объекта защиты</w:t>
      </w:r>
      <w:r w:rsidR="004E2C6C" w:rsidRPr="00284DC4">
        <w:rPr>
          <w:color w:val="000000" w:themeColor="text1"/>
        </w:rPr>
        <w:t xml:space="preserve">, </w:t>
      </w:r>
      <w:r w:rsidR="00360B93" w:rsidRPr="00360B93">
        <w:rPr>
          <w:color w:val="000000" w:themeColor="text1"/>
        </w:rPr>
        <w:t xml:space="preserve">заключенного между Хозорганом и Обслуживающей организации </w:t>
      </w:r>
      <w:r w:rsidR="00360B93">
        <w:rPr>
          <w:color w:val="000000" w:themeColor="text1"/>
        </w:rPr>
        <w:t>ПОО,</w:t>
      </w:r>
      <w:r w:rsidR="00360B93" w:rsidRPr="00360B93">
        <w:rPr>
          <w:color w:val="000000" w:themeColor="text1"/>
        </w:rPr>
        <w:t xml:space="preserve"> </w:t>
      </w:r>
      <w:r w:rsidR="004E2C6C" w:rsidRPr="00284DC4">
        <w:rPr>
          <w:color w:val="000000" w:themeColor="text1"/>
        </w:rPr>
        <w:t xml:space="preserve">заверенная подписью </w:t>
      </w:r>
      <w:r w:rsidR="00360B93">
        <w:rPr>
          <w:color w:val="000000" w:themeColor="text1"/>
        </w:rPr>
        <w:t>и печатью Хозоргана</w:t>
      </w:r>
      <w:r w:rsidR="004E2C6C" w:rsidRPr="00284DC4">
        <w:rPr>
          <w:color w:val="000000" w:themeColor="text1"/>
        </w:rPr>
        <w:t>.</w:t>
      </w:r>
    </w:p>
    <w:p w:rsidR="00360B93" w:rsidRDefault="00360B93" w:rsidP="00284DC4">
      <w:pPr>
        <w:rPr>
          <w:color w:val="000000" w:themeColor="text1"/>
        </w:rPr>
      </w:pPr>
      <w:r>
        <w:rPr>
          <w:color w:val="000000" w:themeColor="text1"/>
        </w:rPr>
        <w:t xml:space="preserve">12. </w:t>
      </w:r>
      <w:r w:rsidR="002C3C9E">
        <w:rPr>
          <w:color w:val="000000" w:themeColor="text1"/>
        </w:rPr>
        <w:t xml:space="preserve">Копия документа Хозоргана и/или Обслуживающей организации ПОО, подтверждающего наличие круглосуточной диспетчерской службы, </w:t>
      </w:r>
      <w:r w:rsidR="002C3C9E" w:rsidRPr="002C3C9E">
        <w:rPr>
          <w:color w:val="000000" w:themeColor="text1"/>
        </w:rPr>
        <w:t>осуществля</w:t>
      </w:r>
      <w:r w:rsidR="002C3C9E">
        <w:rPr>
          <w:color w:val="000000" w:themeColor="text1"/>
        </w:rPr>
        <w:t>ющей круглосуточный</w:t>
      </w:r>
      <w:r w:rsidR="002C3C9E" w:rsidRPr="002C3C9E">
        <w:rPr>
          <w:color w:val="000000" w:themeColor="text1"/>
        </w:rPr>
        <w:t xml:space="preserve"> контроль технического состояния </w:t>
      </w:r>
      <w:r w:rsidR="002C3C9E">
        <w:rPr>
          <w:color w:val="000000" w:themeColor="text1"/>
        </w:rPr>
        <w:t>ПОО</w:t>
      </w:r>
      <w:r w:rsidR="00F93D5C">
        <w:rPr>
          <w:color w:val="000000" w:themeColor="text1"/>
        </w:rPr>
        <w:t xml:space="preserve">, имеющей возможность регистрации и хранения извещений, </w:t>
      </w:r>
      <w:r w:rsidR="00F93D5C" w:rsidRPr="00F93D5C">
        <w:rPr>
          <w:color w:val="000000" w:themeColor="text1"/>
        </w:rPr>
        <w:t>с указанием даты и времени поступления сигналов</w:t>
      </w:r>
      <w:r w:rsidR="00F93D5C">
        <w:rPr>
          <w:color w:val="000000" w:themeColor="text1"/>
        </w:rPr>
        <w:t xml:space="preserve"> и </w:t>
      </w:r>
      <w:r w:rsidR="00F93D5C" w:rsidRPr="00F93D5C">
        <w:rPr>
          <w:color w:val="000000" w:themeColor="text1"/>
        </w:rPr>
        <w:t>возможност</w:t>
      </w:r>
      <w:r w:rsidR="00B3652D">
        <w:rPr>
          <w:color w:val="000000" w:themeColor="text1"/>
        </w:rPr>
        <w:t>ью</w:t>
      </w:r>
      <w:r w:rsidR="00F93D5C" w:rsidRPr="00F93D5C">
        <w:rPr>
          <w:color w:val="000000" w:themeColor="text1"/>
        </w:rPr>
        <w:t xml:space="preserve"> обращения к архивн</w:t>
      </w:r>
      <w:r w:rsidR="00F93D5C">
        <w:rPr>
          <w:color w:val="000000" w:themeColor="text1"/>
        </w:rPr>
        <w:t xml:space="preserve">ым записям не менее одного года </w:t>
      </w:r>
      <w:r w:rsidR="002C3C9E">
        <w:rPr>
          <w:color w:val="000000" w:themeColor="text1"/>
        </w:rPr>
        <w:t xml:space="preserve">и обеспечивающей незамедлительное информирование </w:t>
      </w:r>
      <w:r w:rsidR="002C3C9E" w:rsidRPr="002C3C9E">
        <w:rPr>
          <w:color w:val="000000" w:themeColor="text1"/>
        </w:rPr>
        <w:t xml:space="preserve">ответственного за эксплуатацию </w:t>
      </w:r>
      <w:r w:rsidR="002C3C9E">
        <w:rPr>
          <w:color w:val="000000" w:themeColor="text1"/>
        </w:rPr>
        <w:t>ПОО</w:t>
      </w:r>
      <w:r w:rsidR="002C3C9E" w:rsidRPr="002C3C9E">
        <w:rPr>
          <w:color w:val="000000" w:themeColor="text1"/>
        </w:rPr>
        <w:t xml:space="preserve"> и </w:t>
      </w:r>
      <w:r w:rsidR="002C3C9E">
        <w:rPr>
          <w:color w:val="000000" w:themeColor="text1"/>
        </w:rPr>
        <w:t>О</w:t>
      </w:r>
      <w:r w:rsidR="002C3C9E" w:rsidRPr="002C3C9E">
        <w:rPr>
          <w:color w:val="000000" w:themeColor="text1"/>
        </w:rPr>
        <w:t>бслуживающей организации</w:t>
      </w:r>
      <w:r w:rsidR="002C3C9E">
        <w:rPr>
          <w:color w:val="000000" w:themeColor="text1"/>
        </w:rPr>
        <w:t xml:space="preserve"> ПОО</w:t>
      </w:r>
      <w:r w:rsidR="002C3C9E" w:rsidRPr="002C3C9E">
        <w:rPr>
          <w:color w:val="000000" w:themeColor="text1"/>
        </w:rPr>
        <w:t xml:space="preserve"> </w:t>
      </w:r>
      <w:r w:rsidR="002C3C9E">
        <w:rPr>
          <w:color w:val="000000" w:themeColor="text1"/>
        </w:rPr>
        <w:t>о «неисправностях» ПОО</w:t>
      </w:r>
      <w:r w:rsidR="00072A15">
        <w:rPr>
          <w:color w:val="000000" w:themeColor="text1"/>
        </w:rPr>
        <w:t xml:space="preserve"> в автоматическом режиме</w:t>
      </w:r>
      <w:r w:rsidR="00F93D5C">
        <w:rPr>
          <w:color w:val="000000" w:themeColor="text1"/>
        </w:rPr>
        <w:t xml:space="preserve"> </w:t>
      </w:r>
      <w:r w:rsidR="002C3C9E">
        <w:rPr>
          <w:color w:val="000000" w:themeColor="text1"/>
        </w:rPr>
        <w:t>или копия договора с организацией</w:t>
      </w:r>
      <w:r w:rsidR="00D21B6E">
        <w:rPr>
          <w:color w:val="000000" w:themeColor="text1"/>
        </w:rPr>
        <w:t xml:space="preserve">, выполняющей круглосуточную диспетчеризацию, </w:t>
      </w:r>
      <w:r w:rsidR="00B3652D" w:rsidRPr="00B3652D">
        <w:rPr>
          <w:color w:val="000000" w:themeColor="text1"/>
        </w:rPr>
        <w:t xml:space="preserve">осуществляющей круглосуточный контроль технического состояния ПОО </w:t>
      </w:r>
      <w:r w:rsidR="00B3652D">
        <w:rPr>
          <w:color w:val="000000" w:themeColor="text1"/>
        </w:rPr>
        <w:t xml:space="preserve">и </w:t>
      </w:r>
      <w:r w:rsidR="00D21B6E">
        <w:rPr>
          <w:color w:val="000000" w:themeColor="text1"/>
        </w:rPr>
        <w:t>имеющей возможность регистрации и хранения извещений</w:t>
      </w:r>
      <w:r w:rsidR="00F93D5C">
        <w:rPr>
          <w:color w:val="000000" w:themeColor="text1"/>
        </w:rPr>
        <w:t xml:space="preserve">, </w:t>
      </w:r>
      <w:r w:rsidR="00F93D5C" w:rsidRPr="00F93D5C">
        <w:rPr>
          <w:color w:val="000000" w:themeColor="text1"/>
        </w:rPr>
        <w:t>с указанием даты и времени поступления сигналов</w:t>
      </w:r>
      <w:r w:rsidR="00F93D5C">
        <w:rPr>
          <w:color w:val="000000" w:themeColor="text1"/>
        </w:rPr>
        <w:t xml:space="preserve"> ПОО и </w:t>
      </w:r>
      <w:r w:rsidR="00F93D5C" w:rsidRPr="00F93D5C">
        <w:rPr>
          <w:color w:val="000000" w:themeColor="text1"/>
        </w:rPr>
        <w:t>возможност</w:t>
      </w:r>
      <w:r w:rsidR="00B3652D">
        <w:rPr>
          <w:color w:val="000000" w:themeColor="text1"/>
        </w:rPr>
        <w:t>ью</w:t>
      </w:r>
      <w:r w:rsidR="00F93D5C" w:rsidRPr="00F93D5C">
        <w:rPr>
          <w:color w:val="000000" w:themeColor="text1"/>
        </w:rPr>
        <w:t xml:space="preserve"> обращения к архивн</w:t>
      </w:r>
      <w:r w:rsidR="00F93D5C">
        <w:rPr>
          <w:color w:val="000000" w:themeColor="text1"/>
        </w:rPr>
        <w:t xml:space="preserve">ым записям не менее одного года (требования </w:t>
      </w:r>
      <w:r w:rsidR="00F93D5C" w:rsidRPr="00F93D5C">
        <w:rPr>
          <w:color w:val="000000" w:themeColor="text1"/>
        </w:rPr>
        <w:t>ГОСТ Р 71554-2024</w:t>
      </w:r>
      <w:r w:rsidR="00072A15">
        <w:rPr>
          <w:color w:val="000000" w:themeColor="text1"/>
        </w:rPr>
        <w:t>).</w:t>
      </w:r>
    </w:p>
    <w:p w:rsidR="004E2C6C" w:rsidRDefault="000D44CD" w:rsidP="00284DC4">
      <w:pPr>
        <w:rPr>
          <w:color w:val="000000" w:themeColor="text1"/>
        </w:rPr>
      </w:pPr>
      <w:r>
        <w:rPr>
          <w:color w:val="000000" w:themeColor="text1"/>
        </w:rPr>
        <w:t>1</w:t>
      </w:r>
      <w:r w:rsidR="00360B93">
        <w:rPr>
          <w:color w:val="000000" w:themeColor="text1"/>
        </w:rPr>
        <w:t>3</w:t>
      </w:r>
      <w:r w:rsidR="004E2C6C" w:rsidRPr="00284DC4">
        <w:rPr>
          <w:color w:val="000000" w:themeColor="text1"/>
        </w:rPr>
        <w:t xml:space="preserve">. Копия </w:t>
      </w:r>
      <w:r w:rsidR="00E44A42">
        <w:rPr>
          <w:color w:val="000000" w:themeColor="text1"/>
        </w:rPr>
        <w:t xml:space="preserve">действующей </w:t>
      </w:r>
      <w:r w:rsidR="004E2C6C" w:rsidRPr="00284DC4">
        <w:rPr>
          <w:color w:val="000000" w:themeColor="text1"/>
        </w:rPr>
        <w:t>лицензии МЧС России, выданной организации, которая смонтировала ПОО, заверенная подписью руководителя и печатью организации</w:t>
      </w:r>
      <w:r w:rsidR="0031476A">
        <w:rPr>
          <w:color w:val="000000" w:themeColor="text1"/>
        </w:rPr>
        <w:t xml:space="preserve"> (</w:t>
      </w:r>
      <w:r w:rsidR="00080F73">
        <w:rPr>
          <w:color w:val="000000" w:themeColor="text1"/>
        </w:rPr>
        <w:t xml:space="preserve">необходимо </w:t>
      </w:r>
      <w:r w:rsidR="0031476A">
        <w:rPr>
          <w:color w:val="000000" w:themeColor="text1"/>
        </w:rPr>
        <w:t xml:space="preserve">при </w:t>
      </w:r>
      <w:r w:rsidR="00080F73">
        <w:rPr>
          <w:color w:val="000000" w:themeColor="text1"/>
        </w:rPr>
        <w:t xml:space="preserve">выполнении </w:t>
      </w:r>
      <w:r w:rsidR="009C2506">
        <w:rPr>
          <w:color w:val="000000" w:themeColor="text1"/>
        </w:rPr>
        <w:t xml:space="preserve">первичного </w:t>
      </w:r>
      <w:r w:rsidR="0031476A">
        <w:rPr>
          <w:color w:val="000000" w:themeColor="text1"/>
        </w:rPr>
        <w:t>подключени</w:t>
      </w:r>
      <w:r w:rsidR="00080F73">
        <w:rPr>
          <w:color w:val="000000" w:themeColor="text1"/>
        </w:rPr>
        <w:t>я</w:t>
      </w:r>
      <w:r w:rsidR="0031476A">
        <w:rPr>
          <w:color w:val="000000" w:themeColor="text1"/>
        </w:rPr>
        <w:t xml:space="preserve"> СПС</w:t>
      </w:r>
      <w:r w:rsidR="009C2506">
        <w:rPr>
          <w:color w:val="000000" w:themeColor="text1"/>
        </w:rPr>
        <w:t xml:space="preserve"> Объекта защиты</w:t>
      </w:r>
      <w:r w:rsidR="0031476A">
        <w:rPr>
          <w:color w:val="000000" w:themeColor="text1"/>
        </w:rPr>
        <w:t xml:space="preserve"> к ППО)</w:t>
      </w:r>
      <w:r w:rsidR="004E2C6C" w:rsidRPr="00284DC4">
        <w:rPr>
          <w:color w:val="000000" w:themeColor="text1"/>
        </w:rPr>
        <w:t>.</w:t>
      </w:r>
    </w:p>
    <w:p w:rsidR="0031476A" w:rsidRDefault="000D44CD" w:rsidP="00284DC4">
      <w:pPr>
        <w:rPr>
          <w:color w:val="000000" w:themeColor="text1"/>
        </w:rPr>
      </w:pPr>
      <w:r>
        <w:rPr>
          <w:color w:val="000000" w:themeColor="text1"/>
        </w:rPr>
        <w:t>14</w:t>
      </w:r>
      <w:r w:rsidR="0031476A">
        <w:rPr>
          <w:color w:val="000000" w:themeColor="text1"/>
        </w:rPr>
        <w:t xml:space="preserve">. </w:t>
      </w:r>
      <w:r w:rsidR="0031476A" w:rsidRPr="00284DC4">
        <w:rPr>
          <w:color w:val="000000" w:themeColor="text1"/>
        </w:rPr>
        <w:t xml:space="preserve">Копия </w:t>
      </w:r>
      <w:r w:rsidR="0031476A">
        <w:rPr>
          <w:color w:val="000000" w:themeColor="text1"/>
        </w:rPr>
        <w:t xml:space="preserve">действующей </w:t>
      </w:r>
      <w:r w:rsidR="0031476A" w:rsidRPr="00284DC4">
        <w:rPr>
          <w:color w:val="000000" w:themeColor="text1"/>
        </w:rPr>
        <w:t xml:space="preserve">лицензии МЧС России, выданной организации, которая проводит эксплуатационно-техническое обслуживание </w:t>
      </w:r>
      <w:r w:rsidR="0031476A">
        <w:rPr>
          <w:color w:val="000000" w:themeColor="text1"/>
        </w:rPr>
        <w:t>ПОО</w:t>
      </w:r>
      <w:r w:rsidR="0031476A" w:rsidRPr="00284DC4">
        <w:rPr>
          <w:color w:val="000000" w:themeColor="text1"/>
        </w:rPr>
        <w:t>, заверенная подписью руководителя и печатью организации.</w:t>
      </w:r>
    </w:p>
    <w:p w:rsidR="0031476A" w:rsidRPr="00284DC4" w:rsidRDefault="000D44CD" w:rsidP="0031476A">
      <w:pPr>
        <w:rPr>
          <w:color w:val="000000" w:themeColor="text1"/>
        </w:rPr>
      </w:pPr>
      <w:r>
        <w:rPr>
          <w:color w:val="000000" w:themeColor="text1"/>
        </w:rPr>
        <w:t>15</w:t>
      </w:r>
      <w:r w:rsidR="00E44A42">
        <w:rPr>
          <w:color w:val="000000" w:themeColor="text1"/>
        </w:rPr>
        <w:t xml:space="preserve">. </w:t>
      </w:r>
      <w:r w:rsidR="00E44A42" w:rsidRPr="00284DC4">
        <w:rPr>
          <w:color w:val="000000" w:themeColor="text1"/>
        </w:rPr>
        <w:t xml:space="preserve">Копия </w:t>
      </w:r>
      <w:r w:rsidR="00E44A42">
        <w:rPr>
          <w:color w:val="000000" w:themeColor="text1"/>
        </w:rPr>
        <w:t xml:space="preserve">действующей </w:t>
      </w:r>
      <w:r w:rsidR="00E44A42" w:rsidRPr="00284DC4">
        <w:rPr>
          <w:color w:val="000000" w:themeColor="text1"/>
        </w:rPr>
        <w:t xml:space="preserve">лицензии МЧС России, выданной организации, которая </w:t>
      </w:r>
      <w:r w:rsidR="0031476A" w:rsidRPr="00284DC4">
        <w:rPr>
          <w:color w:val="000000" w:themeColor="text1"/>
        </w:rPr>
        <w:t>проводит эксплуатационно-техническое обслуживание СПС, заверенная подписью руководителя и печатью организации.</w:t>
      </w:r>
    </w:p>
    <w:p w:rsidR="004E2C6C" w:rsidRPr="00284DC4" w:rsidRDefault="004E2C6C" w:rsidP="00284DC4">
      <w:pPr>
        <w:rPr>
          <w:color w:val="000000" w:themeColor="text1"/>
        </w:rPr>
      </w:pPr>
      <w:bookmarkStart w:id="1" w:name="Bookmark"/>
      <w:bookmarkEnd w:id="1"/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</w:p>
    <w:p w:rsidR="004E2C6C" w:rsidRDefault="004E2C6C" w:rsidP="00284DC4">
      <w:pPr>
        <w:rPr>
          <w:color w:val="000000" w:themeColor="text1"/>
        </w:rPr>
      </w:pPr>
    </w:p>
    <w:p w:rsidR="004C3C58" w:rsidRDefault="004C3C58" w:rsidP="00284DC4">
      <w:pPr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F93D5C" w:rsidRDefault="00F93D5C" w:rsidP="0031476A">
      <w:pPr>
        <w:jc w:val="right"/>
        <w:rPr>
          <w:color w:val="000000" w:themeColor="text1"/>
        </w:rPr>
      </w:pPr>
    </w:p>
    <w:p w:rsidR="004E2C6C" w:rsidRPr="00284DC4" w:rsidRDefault="004E2C6C" w:rsidP="0031476A">
      <w:pPr>
        <w:jc w:val="right"/>
        <w:rPr>
          <w:color w:val="000000" w:themeColor="text1"/>
        </w:rPr>
      </w:pPr>
      <w:r w:rsidRPr="00284DC4">
        <w:rPr>
          <w:color w:val="000000" w:themeColor="text1"/>
        </w:rPr>
        <w:t>Приложение № 4</w:t>
      </w:r>
    </w:p>
    <w:p w:rsidR="0031476A" w:rsidRPr="0031476A" w:rsidRDefault="0031476A" w:rsidP="0031476A">
      <w:pPr>
        <w:jc w:val="right"/>
        <w:rPr>
          <w:color w:val="000000" w:themeColor="text1"/>
        </w:rPr>
      </w:pPr>
      <w:r w:rsidRPr="0031476A">
        <w:rPr>
          <w:color w:val="000000" w:themeColor="text1"/>
        </w:rPr>
        <w:t xml:space="preserve">к Регламенту подключения Объекта защиты </w:t>
      </w:r>
    </w:p>
    <w:p w:rsidR="004E2C6C" w:rsidRPr="00284DC4" w:rsidRDefault="0031476A" w:rsidP="0031476A">
      <w:pPr>
        <w:jc w:val="right"/>
        <w:rPr>
          <w:color w:val="000000" w:themeColor="text1"/>
        </w:rPr>
      </w:pPr>
      <w:r w:rsidRPr="0031476A">
        <w:rPr>
          <w:color w:val="000000" w:themeColor="text1"/>
        </w:rPr>
        <w:t>к системе передачи извещений о пожаре</w:t>
      </w:r>
    </w:p>
    <w:p w:rsidR="004E2C6C" w:rsidRPr="00E50C00" w:rsidRDefault="004E2C6C" w:rsidP="0031476A">
      <w:pPr>
        <w:jc w:val="right"/>
        <w:rPr>
          <w:b/>
          <w:color w:val="000000" w:themeColor="text1"/>
        </w:rPr>
      </w:pPr>
    </w:p>
    <w:p w:rsidR="0031476A" w:rsidRPr="00E50C00" w:rsidRDefault="0031476A" w:rsidP="0031476A">
      <w:pPr>
        <w:jc w:val="center"/>
        <w:rPr>
          <w:b/>
          <w:color w:val="000000" w:themeColor="text1"/>
        </w:rPr>
      </w:pPr>
      <w:r w:rsidRPr="00E50C00">
        <w:rPr>
          <w:b/>
          <w:color w:val="000000" w:themeColor="text1"/>
        </w:rPr>
        <w:t xml:space="preserve">АКТ ПРОВЕРКИ РАБОТОСПОСОБНОСТИ И </w:t>
      </w:r>
    </w:p>
    <w:p w:rsidR="004E2C6C" w:rsidRPr="00E50C00" w:rsidRDefault="0031476A" w:rsidP="0031476A">
      <w:pPr>
        <w:jc w:val="center"/>
        <w:rPr>
          <w:b/>
          <w:color w:val="000000" w:themeColor="text1"/>
        </w:rPr>
      </w:pPr>
      <w:r w:rsidRPr="00E50C00">
        <w:rPr>
          <w:b/>
          <w:color w:val="000000" w:themeColor="text1"/>
        </w:rPr>
        <w:t>ПОДКЛ</w:t>
      </w:r>
      <w:r w:rsidR="00D0649B" w:rsidRPr="00E50C00">
        <w:rPr>
          <w:b/>
          <w:color w:val="000000" w:themeColor="text1"/>
        </w:rPr>
        <w:t>ЮЧЕНИЯ СПС ОБЪЕКТА ЗАЩИТЫ К ППО</w:t>
      </w:r>
    </w:p>
    <w:p w:rsidR="004E2C6C" w:rsidRPr="00284DC4" w:rsidRDefault="004E2C6C" w:rsidP="00284DC4">
      <w:pPr>
        <w:rPr>
          <w:i/>
          <w:color w:val="000000" w:themeColor="text1"/>
          <w:shd w:val="clear" w:color="auto" w:fill="00FF00"/>
        </w:rPr>
      </w:pPr>
    </w:p>
    <w:p w:rsidR="004E2C6C" w:rsidRPr="000C7063" w:rsidRDefault="004E2C6C" w:rsidP="00284DC4">
      <w:pPr>
        <w:rPr>
          <w:color w:val="000000" w:themeColor="text1"/>
        </w:rPr>
      </w:pPr>
      <w:r w:rsidRPr="000C7063">
        <w:rPr>
          <w:i/>
          <w:color w:val="000000" w:themeColor="text1"/>
        </w:rPr>
        <w:t>________________</w:t>
      </w:r>
      <w:r w:rsidR="0048646A">
        <w:rPr>
          <w:i/>
          <w:color w:val="000000" w:themeColor="text1"/>
        </w:rPr>
        <w:t>______</w:t>
      </w:r>
      <w:r w:rsidRPr="000C7063">
        <w:rPr>
          <w:i/>
          <w:color w:val="000000" w:themeColor="text1"/>
        </w:rPr>
        <w:t xml:space="preserve">_____                                    </w:t>
      </w:r>
      <w:r w:rsidR="001E081A" w:rsidRPr="000C7063">
        <w:rPr>
          <w:i/>
          <w:color w:val="000000" w:themeColor="text1"/>
        </w:rPr>
        <w:t xml:space="preserve">   «___»_____________________20____г.</w:t>
      </w:r>
    </w:p>
    <w:p w:rsidR="004E2C6C" w:rsidRPr="004C3C58" w:rsidRDefault="004C3C58" w:rsidP="004C3C58">
      <w:pPr>
        <w:shd w:val="clear" w:color="auto" w:fill="FFFFFF" w:themeFill="background1"/>
        <w:rPr>
          <w:shd w:val="clear" w:color="auto" w:fill="00FF00"/>
        </w:rPr>
      </w:pPr>
      <w:r>
        <w:rPr>
          <w:sz w:val="18"/>
          <w:shd w:val="clear" w:color="auto" w:fill="FFFFFF" w:themeFill="background1"/>
        </w:rPr>
        <w:t xml:space="preserve">  район муниципального образования</w:t>
      </w:r>
      <w:r w:rsidR="001E081A" w:rsidRPr="004C3C58">
        <w:rPr>
          <w:shd w:val="clear" w:color="auto" w:fill="FFFFFF" w:themeFill="background1"/>
        </w:rPr>
        <w:t xml:space="preserve">                          </w:t>
      </w:r>
      <w:r>
        <w:rPr>
          <w:shd w:val="clear" w:color="auto" w:fill="FFFFFF" w:themeFill="background1"/>
        </w:rPr>
        <w:t xml:space="preserve">                 </w:t>
      </w:r>
      <w:r w:rsidR="00836382">
        <w:rPr>
          <w:sz w:val="18"/>
          <w:shd w:val="clear" w:color="auto" w:fill="FFFFFF" w:themeFill="background1"/>
        </w:rPr>
        <w:t>дата передачи «тестового» информационного пакета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ab/>
      </w:r>
    </w:p>
    <w:p w:rsidR="00836382" w:rsidRDefault="00836382" w:rsidP="00284DC4">
      <w:pPr>
        <w:rPr>
          <w:color w:val="000000" w:themeColor="text1"/>
        </w:rPr>
      </w:pPr>
      <w:r>
        <w:rPr>
          <w:color w:val="000000" w:themeColor="text1"/>
        </w:rPr>
        <w:t>Комиссией в составе:</w:t>
      </w:r>
    </w:p>
    <w:p w:rsidR="004E2C6C" w:rsidRPr="00284DC4" w:rsidRDefault="001E081A" w:rsidP="00284DC4">
      <w:pPr>
        <w:rPr>
          <w:color w:val="000000" w:themeColor="text1"/>
        </w:rPr>
      </w:pPr>
      <w:r>
        <w:rPr>
          <w:color w:val="000000" w:themeColor="text1"/>
        </w:rPr>
        <w:t>представитель Объекта защиты</w:t>
      </w:r>
      <w:r w:rsidR="004E2C6C" w:rsidRPr="00284DC4">
        <w:rPr>
          <w:color w:val="000000" w:themeColor="text1"/>
        </w:rPr>
        <w:t xml:space="preserve">  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____________________________________________</w:t>
      </w:r>
      <w:r w:rsidR="003B6B25">
        <w:rPr>
          <w:color w:val="000000" w:themeColor="text1"/>
        </w:rPr>
        <w:t>____________</w:t>
      </w:r>
      <w:r w:rsidRPr="00284DC4">
        <w:rPr>
          <w:color w:val="000000" w:themeColor="text1"/>
        </w:rPr>
        <w:t>__________________________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  <w:vertAlign w:val="superscript"/>
        </w:rPr>
        <w:t xml:space="preserve">                           </w:t>
      </w:r>
      <w:r w:rsidR="001E081A" w:rsidRPr="00284DC4">
        <w:rPr>
          <w:color w:val="000000" w:themeColor="text1"/>
          <w:vertAlign w:val="superscript"/>
        </w:rPr>
        <w:t>(должность)</w:t>
      </w:r>
      <w:r w:rsidRPr="00284DC4">
        <w:rPr>
          <w:color w:val="000000" w:themeColor="text1"/>
          <w:vertAlign w:val="superscript"/>
        </w:rPr>
        <w:t xml:space="preserve">                                                                         </w:t>
      </w:r>
      <w:r w:rsidR="001E081A">
        <w:rPr>
          <w:color w:val="000000" w:themeColor="text1"/>
          <w:vertAlign w:val="superscript"/>
        </w:rPr>
        <w:t xml:space="preserve">                                      </w:t>
      </w:r>
      <w:r w:rsidRPr="00284DC4">
        <w:rPr>
          <w:color w:val="000000" w:themeColor="text1"/>
          <w:vertAlign w:val="superscript"/>
        </w:rPr>
        <w:t xml:space="preserve">  (ФИО)</w:t>
      </w:r>
    </w:p>
    <w:p w:rsidR="001E081A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представитель пожарно-спасательного подразделения ГКУ Самарской област</w:t>
      </w:r>
      <w:r w:rsidR="001E081A">
        <w:rPr>
          <w:color w:val="000000" w:themeColor="text1"/>
        </w:rPr>
        <w:t>и «Центр по делам ГО, ПБ и ЧС»</w:t>
      </w:r>
    </w:p>
    <w:p w:rsidR="001E081A" w:rsidRPr="00284DC4" w:rsidRDefault="001E081A" w:rsidP="00284DC4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</w:t>
      </w:r>
    </w:p>
    <w:p w:rsidR="001E081A" w:rsidRPr="00284DC4" w:rsidRDefault="001E081A" w:rsidP="001E081A">
      <w:pPr>
        <w:rPr>
          <w:color w:val="000000" w:themeColor="text1"/>
        </w:rPr>
      </w:pPr>
      <w:r>
        <w:rPr>
          <w:color w:val="000000" w:themeColor="text1"/>
          <w:vertAlign w:val="superscript"/>
        </w:rPr>
        <w:t xml:space="preserve">                           </w:t>
      </w:r>
      <w:r w:rsidR="004E2C6C" w:rsidRPr="00284DC4">
        <w:rPr>
          <w:color w:val="000000" w:themeColor="text1"/>
          <w:vertAlign w:val="superscript"/>
        </w:rPr>
        <w:t>(должность)</w:t>
      </w:r>
      <w:r w:rsidRPr="001E081A"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  <w:vertAlign w:val="superscript"/>
        </w:rPr>
        <w:t xml:space="preserve">                                                    </w:t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  <w:t xml:space="preserve">   </w:t>
      </w:r>
      <w:r w:rsidRPr="00284DC4">
        <w:rPr>
          <w:color w:val="000000" w:themeColor="text1"/>
          <w:vertAlign w:val="superscript"/>
        </w:rPr>
        <w:t>(ФИО)</w:t>
      </w:r>
    </w:p>
    <w:p w:rsidR="001D2A59" w:rsidRDefault="001D2A59" w:rsidP="00284DC4">
      <w:pPr>
        <w:rPr>
          <w:color w:val="000000" w:themeColor="text1"/>
        </w:rPr>
      </w:pPr>
    </w:p>
    <w:p w:rsidR="004E2C6C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 xml:space="preserve">представитель </w:t>
      </w:r>
      <w:r w:rsidR="001E081A">
        <w:rPr>
          <w:color w:val="000000" w:themeColor="text1"/>
        </w:rPr>
        <w:t xml:space="preserve">Обслуживающей </w:t>
      </w:r>
      <w:r w:rsidRPr="00284DC4">
        <w:rPr>
          <w:color w:val="000000" w:themeColor="text1"/>
        </w:rPr>
        <w:t>организации</w:t>
      </w:r>
      <w:r w:rsidR="001E081A">
        <w:rPr>
          <w:color w:val="000000" w:themeColor="text1"/>
        </w:rPr>
        <w:t xml:space="preserve"> СПС</w:t>
      </w:r>
    </w:p>
    <w:p w:rsidR="001E081A" w:rsidRPr="00284DC4" w:rsidRDefault="001E081A" w:rsidP="00284DC4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:rsidR="001E081A" w:rsidRPr="00284DC4" w:rsidRDefault="004E2C6C" w:rsidP="001E081A">
      <w:pPr>
        <w:rPr>
          <w:color w:val="000000" w:themeColor="text1"/>
        </w:rPr>
      </w:pPr>
      <w:r w:rsidRPr="00284DC4">
        <w:rPr>
          <w:color w:val="000000" w:themeColor="text1"/>
        </w:rPr>
        <w:t xml:space="preserve">  </w:t>
      </w:r>
      <w:r w:rsidR="001E081A">
        <w:rPr>
          <w:color w:val="000000" w:themeColor="text1"/>
        </w:rPr>
        <w:t xml:space="preserve">                </w:t>
      </w:r>
      <w:r w:rsidR="001E081A" w:rsidRPr="00284DC4">
        <w:rPr>
          <w:color w:val="000000" w:themeColor="text1"/>
          <w:vertAlign w:val="superscript"/>
        </w:rPr>
        <w:t>(должность)</w:t>
      </w:r>
      <w:r w:rsidR="001E081A">
        <w:rPr>
          <w:color w:val="000000" w:themeColor="text1"/>
          <w:vertAlign w:val="superscript"/>
        </w:rPr>
        <w:t xml:space="preserve">                                                                                                                   </w:t>
      </w:r>
      <w:r w:rsidR="001E081A" w:rsidRPr="001E081A">
        <w:rPr>
          <w:color w:val="000000" w:themeColor="text1"/>
          <w:vertAlign w:val="superscript"/>
        </w:rPr>
        <w:t>(ФИО)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 xml:space="preserve">представитель </w:t>
      </w:r>
      <w:r w:rsidR="001E081A">
        <w:rPr>
          <w:color w:val="000000" w:themeColor="text1"/>
        </w:rPr>
        <w:t>Обслуживающей</w:t>
      </w:r>
      <w:r w:rsidRPr="00284DC4">
        <w:rPr>
          <w:color w:val="000000" w:themeColor="text1"/>
        </w:rPr>
        <w:t xml:space="preserve"> организации</w:t>
      </w:r>
      <w:r w:rsidR="001E081A">
        <w:rPr>
          <w:color w:val="000000" w:themeColor="text1"/>
        </w:rPr>
        <w:t xml:space="preserve"> ПОО</w:t>
      </w:r>
    </w:p>
    <w:p w:rsidR="001E081A" w:rsidRPr="00284DC4" w:rsidRDefault="001E081A" w:rsidP="00284DC4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:rsidR="001E081A" w:rsidRPr="00284DC4" w:rsidRDefault="001E081A" w:rsidP="001E081A">
      <w:pPr>
        <w:rPr>
          <w:color w:val="000000" w:themeColor="text1"/>
        </w:rPr>
      </w:pPr>
      <w:r>
        <w:rPr>
          <w:color w:val="000000" w:themeColor="text1"/>
          <w:vertAlign w:val="superscript"/>
        </w:rPr>
        <w:t xml:space="preserve">                           </w:t>
      </w:r>
      <w:r w:rsidR="004E2C6C" w:rsidRPr="00284DC4">
        <w:rPr>
          <w:color w:val="000000" w:themeColor="text1"/>
          <w:vertAlign w:val="superscript"/>
        </w:rPr>
        <w:t>(должность)</w:t>
      </w:r>
      <w:r w:rsidRPr="001E081A"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  <w:vertAlign w:val="superscript"/>
        </w:rPr>
        <w:t xml:space="preserve">                                                                                                                   </w:t>
      </w:r>
      <w:r w:rsidRPr="00284DC4">
        <w:rPr>
          <w:color w:val="000000" w:themeColor="text1"/>
          <w:vertAlign w:val="superscript"/>
        </w:rPr>
        <w:t>(ФИО)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 xml:space="preserve">представитель </w:t>
      </w:r>
      <w:r w:rsidR="001E081A">
        <w:rPr>
          <w:color w:val="000000" w:themeColor="text1"/>
        </w:rPr>
        <w:t>Специализированной организации</w:t>
      </w:r>
    </w:p>
    <w:p w:rsidR="001E081A" w:rsidRPr="00284DC4" w:rsidRDefault="001E081A" w:rsidP="00284DC4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:rsidR="001E081A" w:rsidRPr="00284DC4" w:rsidRDefault="004E2C6C" w:rsidP="001E081A">
      <w:pPr>
        <w:rPr>
          <w:color w:val="000000" w:themeColor="text1"/>
        </w:rPr>
      </w:pPr>
      <w:r w:rsidRPr="00284DC4">
        <w:rPr>
          <w:color w:val="000000" w:themeColor="text1"/>
          <w:vertAlign w:val="superscript"/>
        </w:rPr>
        <w:t xml:space="preserve">                            (должность)</w:t>
      </w:r>
      <w:r w:rsidR="001E081A" w:rsidRPr="001E081A">
        <w:rPr>
          <w:color w:val="000000" w:themeColor="text1"/>
          <w:vertAlign w:val="superscript"/>
        </w:rPr>
        <w:t xml:space="preserve"> </w:t>
      </w:r>
      <w:r w:rsidR="001E081A">
        <w:rPr>
          <w:color w:val="000000" w:themeColor="text1"/>
          <w:vertAlign w:val="superscript"/>
        </w:rPr>
        <w:t xml:space="preserve">       </w:t>
      </w:r>
      <w:r w:rsidR="001E081A">
        <w:rPr>
          <w:color w:val="000000" w:themeColor="text1"/>
          <w:vertAlign w:val="superscript"/>
        </w:rPr>
        <w:tab/>
      </w:r>
      <w:r w:rsidR="001E081A">
        <w:rPr>
          <w:color w:val="000000" w:themeColor="text1"/>
          <w:vertAlign w:val="superscript"/>
        </w:rPr>
        <w:tab/>
      </w:r>
      <w:r w:rsidR="001E081A">
        <w:rPr>
          <w:color w:val="000000" w:themeColor="text1"/>
          <w:vertAlign w:val="superscript"/>
        </w:rPr>
        <w:tab/>
      </w:r>
      <w:r w:rsidR="001E081A">
        <w:rPr>
          <w:color w:val="000000" w:themeColor="text1"/>
          <w:vertAlign w:val="superscript"/>
        </w:rPr>
        <w:tab/>
      </w:r>
      <w:r w:rsidR="001E081A">
        <w:rPr>
          <w:color w:val="000000" w:themeColor="text1"/>
          <w:vertAlign w:val="superscript"/>
        </w:rPr>
        <w:tab/>
        <w:t xml:space="preserve">                        </w:t>
      </w:r>
      <w:r w:rsidR="001E081A" w:rsidRPr="00284DC4">
        <w:rPr>
          <w:color w:val="000000" w:themeColor="text1"/>
          <w:vertAlign w:val="superscript"/>
        </w:rPr>
        <w:t>(ФИО)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составили настоящий акт о нижеследующем: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_________________________________</w:t>
      </w:r>
      <w:r w:rsidR="001E081A">
        <w:rPr>
          <w:color w:val="000000" w:themeColor="text1"/>
        </w:rPr>
        <w:t>___________________</w:t>
      </w:r>
      <w:r w:rsidRPr="00284DC4">
        <w:rPr>
          <w:color w:val="000000" w:themeColor="text1"/>
        </w:rPr>
        <w:t>____________________________</w:t>
      </w:r>
    </w:p>
    <w:p w:rsidR="004E2C6C" w:rsidRPr="00284DC4" w:rsidRDefault="004E2C6C" w:rsidP="001E081A">
      <w:pPr>
        <w:jc w:val="center"/>
        <w:rPr>
          <w:color w:val="000000" w:themeColor="text1"/>
        </w:rPr>
      </w:pPr>
      <w:r w:rsidRPr="00284DC4">
        <w:rPr>
          <w:color w:val="000000" w:themeColor="text1"/>
          <w:vertAlign w:val="superscript"/>
        </w:rPr>
        <w:t>(</w:t>
      </w:r>
      <w:r w:rsidR="0048646A">
        <w:rPr>
          <w:color w:val="000000" w:themeColor="text1"/>
          <w:vertAlign w:val="superscript"/>
        </w:rPr>
        <w:t xml:space="preserve">Обслуживающая </w:t>
      </w:r>
      <w:r w:rsidRPr="00284DC4">
        <w:rPr>
          <w:color w:val="000000" w:themeColor="text1"/>
          <w:vertAlign w:val="superscript"/>
        </w:rPr>
        <w:t>организация</w:t>
      </w:r>
      <w:r w:rsidR="0048646A">
        <w:rPr>
          <w:color w:val="000000" w:themeColor="text1"/>
          <w:vertAlign w:val="superscript"/>
        </w:rPr>
        <w:t xml:space="preserve"> ПОО</w:t>
      </w:r>
      <w:r w:rsidRPr="00284DC4">
        <w:rPr>
          <w:color w:val="000000" w:themeColor="text1"/>
          <w:vertAlign w:val="superscript"/>
        </w:rPr>
        <w:t xml:space="preserve">, осуществляющая работы по </w:t>
      </w:r>
      <w:r w:rsidR="0048646A">
        <w:rPr>
          <w:color w:val="000000" w:themeColor="text1"/>
          <w:vertAlign w:val="superscript"/>
        </w:rPr>
        <w:t>подключению СПС Объекта защиты к ППО</w:t>
      </w:r>
      <w:r w:rsidRPr="00284DC4">
        <w:rPr>
          <w:color w:val="000000" w:themeColor="text1"/>
          <w:vertAlign w:val="superscript"/>
        </w:rPr>
        <w:t>)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 xml:space="preserve">осуществлены работы по </w:t>
      </w:r>
      <w:r w:rsidR="001E081A">
        <w:rPr>
          <w:color w:val="000000" w:themeColor="text1"/>
        </w:rPr>
        <w:t>подключению</w:t>
      </w:r>
      <w:r w:rsidRPr="00284DC4">
        <w:rPr>
          <w:color w:val="000000" w:themeColor="text1"/>
        </w:rPr>
        <w:t xml:space="preserve"> СПС Объекта защиты</w:t>
      </w:r>
      <w:r w:rsidR="001E081A">
        <w:rPr>
          <w:color w:val="000000" w:themeColor="text1"/>
        </w:rPr>
        <w:t xml:space="preserve"> к ППО</w:t>
      </w:r>
      <w:r w:rsidRPr="00284DC4">
        <w:rPr>
          <w:color w:val="000000" w:themeColor="text1"/>
        </w:rPr>
        <w:t>:</w:t>
      </w:r>
    </w:p>
    <w:p w:rsidR="004E2C6C" w:rsidRPr="00284DC4" w:rsidRDefault="001E081A" w:rsidP="00284DC4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:rsidR="004E2C6C" w:rsidRPr="00284DC4" w:rsidRDefault="004E2C6C" w:rsidP="001E081A">
      <w:pPr>
        <w:jc w:val="center"/>
        <w:rPr>
          <w:color w:val="000000" w:themeColor="text1"/>
        </w:rPr>
      </w:pPr>
      <w:r w:rsidRPr="00284DC4">
        <w:rPr>
          <w:color w:val="000000" w:themeColor="text1"/>
          <w:vertAlign w:val="superscript"/>
        </w:rPr>
        <w:t>(наименование Объекта защиты)</w:t>
      </w:r>
    </w:p>
    <w:p w:rsidR="004E2C6C" w:rsidRPr="00284DC4" w:rsidRDefault="001E081A" w:rsidP="00284DC4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  <w:r w:rsidR="004E2C6C" w:rsidRPr="00284DC4">
        <w:rPr>
          <w:color w:val="000000" w:themeColor="text1"/>
        </w:rPr>
        <w:t xml:space="preserve">  </w:t>
      </w:r>
    </w:p>
    <w:p w:rsidR="004E2C6C" w:rsidRPr="00284DC4" w:rsidRDefault="004E2C6C" w:rsidP="001E081A">
      <w:pPr>
        <w:jc w:val="center"/>
        <w:rPr>
          <w:color w:val="000000" w:themeColor="text1"/>
        </w:rPr>
      </w:pPr>
      <w:r w:rsidRPr="00284DC4">
        <w:rPr>
          <w:color w:val="000000" w:themeColor="text1"/>
          <w:vertAlign w:val="superscript"/>
        </w:rPr>
        <w:t>(адрес Объекта защиты)</w:t>
      </w:r>
    </w:p>
    <w:p w:rsidR="004E2C6C" w:rsidRPr="00284DC4" w:rsidRDefault="001E081A" w:rsidP="00284DC4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:rsidR="004E2C6C" w:rsidRPr="00284DC4" w:rsidRDefault="004E2C6C" w:rsidP="001E081A">
      <w:pPr>
        <w:jc w:val="center"/>
        <w:rPr>
          <w:color w:val="000000" w:themeColor="text1"/>
        </w:rPr>
      </w:pPr>
      <w:r w:rsidRPr="00284DC4">
        <w:rPr>
          <w:color w:val="000000" w:themeColor="text1"/>
          <w:vertAlign w:val="superscript"/>
        </w:rPr>
        <w:t>(наименование территориального пожарно-спасательного подразделения ГКУ Самарской области «Центр по делам ГО, ПБ и ЧС»)</w:t>
      </w:r>
    </w:p>
    <w:p w:rsidR="004E2C6C" w:rsidRPr="00284DC4" w:rsidRDefault="001E081A" w:rsidP="00284DC4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:rsidR="004E2C6C" w:rsidRPr="00284DC4" w:rsidRDefault="004E2C6C" w:rsidP="001E081A">
      <w:pPr>
        <w:jc w:val="center"/>
        <w:rPr>
          <w:color w:val="000000" w:themeColor="text1"/>
        </w:rPr>
      </w:pPr>
      <w:r w:rsidRPr="00284DC4">
        <w:rPr>
          <w:color w:val="000000" w:themeColor="text1"/>
          <w:vertAlign w:val="superscript"/>
        </w:rPr>
        <w:t>(адрес территориального пожарно-спасательного подразделения ГКУ Самарской области «Центр по делам ГО, ПБ и ЧС»)</w:t>
      </w:r>
    </w:p>
    <w:tbl>
      <w:tblPr>
        <w:tblW w:w="103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2"/>
      </w:tblGrid>
      <w:tr w:rsidR="004E2C6C" w:rsidRPr="00284DC4" w:rsidTr="00F76C8A">
        <w:trPr>
          <w:trHeight w:val="229"/>
        </w:trPr>
        <w:tc>
          <w:tcPr>
            <w:tcW w:w="10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  <w:p w:rsidR="004E2C6C" w:rsidRPr="00284DC4" w:rsidRDefault="004E2C6C" w:rsidP="00284DC4">
            <w:pPr>
              <w:rPr>
                <w:color w:val="000000" w:themeColor="text1"/>
              </w:rPr>
            </w:pPr>
            <w:r w:rsidRPr="00284DC4">
              <w:rPr>
                <w:color w:val="000000" w:themeColor="text1"/>
              </w:rPr>
              <w:t>Проведена проверка автоматической передачи сигнала:</w:t>
            </w:r>
          </w:p>
          <w:p w:rsidR="004E2C6C" w:rsidRPr="00284DC4" w:rsidRDefault="004E2C6C" w:rsidP="00284DC4">
            <w:pPr>
              <w:rPr>
                <w:i/>
                <w:color w:val="000000" w:themeColor="text1"/>
              </w:rPr>
            </w:pPr>
          </w:p>
        </w:tc>
      </w:tr>
    </w:tbl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Результат опробования</w:t>
      </w:r>
      <w:r w:rsidR="00836382">
        <w:rPr>
          <w:color w:val="000000" w:themeColor="text1"/>
        </w:rPr>
        <w:t>:</w:t>
      </w:r>
    </w:p>
    <w:tbl>
      <w:tblPr>
        <w:tblW w:w="99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2929"/>
        <w:gridCol w:w="2017"/>
        <w:gridCol w:w="1984"/>
        <w:gridCol w:w="1984"/>
      </w:tblGrid>
      <w:tr w:rsidR="00885953" w:rsidRPr="00284DC4" w:rsidTr="00885953">
        <w:trPr>
          <w:jc w:val="center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53" w:rsidRPr="00D5379B" w:rsidRDefault="00885953" w:rsidP="00D5379B">
            <w:pPr>
              <w:jc w:val="center"/>
              <w:rPr>
                <w:color w:val="000000" w:themeColor="text1"/>
              </w:rPr>
            </w:pPr>
            <w:r w:rsidRPr="00D5379B">
              <w:rPr>
                <w:color w:val="000000" w:themeColor="text1"/>
              </w:rPr>
              <w:t>№ п/п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53" w:rsidRPr="00D5379B" w:rsidRDefault="00885953" w:rsidP="00D5379B">
            <w:pPr>
              <w:jc w:val="center"/>
              <w:rPr>
                <w:color w:val="000000" w:themeColor="text1"/>
              </w:rPr>
            </w:pPr>
            <w:r w:rsidRPr="00D5379B">
              <w:rPr>
                <w:color w:val="000000" w:themeColor="text1"/>
              </w:rPr>
              <w:t>Вид формируемого сигнала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53" w:rsidRPr="00D5379B" w:rsidRDefault="00885953" w:rsidP="00D5379B">
            <w:pPr>
              <w:jc w:val="center"/>
              <w:rPr>
                <w:color w:val="000000" w:themeColor="text1"/>
              </w:rPr>
            </w:pPr>
            <w:r w:rsidRPr="00D5379B">
              <w:rPr>
                <w:color w:val="000000" w:themeColor="text1"/>
              </w:rPr>
              <w:t>Источник формирования сигнала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53" w:rsidRPr="00D5379B" w:rsidRDefault="00885953" w:rsidP="00D5379B">
            <w:pPr>
              <w:jc w:val="center"/>
              <w:rPr>
                <w:color w:val="000000" w:themeColor="text1"/>
              </w:rPr>
            </w:pPr>
            <w:r w:rsidRPr="00D5379B">
              <w:rPr>
                <w:color w:val="000000" w:themeColor="text1"/>
              </w:rPr>
              <w:t>Результат приема сигнала</w:t>
            </w:r>
          </w:p>
          <w:p w:rsidR="00885953" w:rsidRPr="00D5379B" w:rsidRDefault="00885953" w:rsidP="00D5379B">
            <w:pPr>
              <w:jc w:val="center"/>
              <w:rPr>
                <w:color w:val="000000" w:themeColor="text1"/>
              </w:rPr>
            </w:pPr>
            <w:r w:rsidRPr="00D5379B">
              <w:rPr>
                <w:color w:val="000000" w:themeColor="text1"/>
              </w:rPr>
              <w:t>(поступил/не поступил)</w:t>
            </w:r>
          </w:p>
          <w:p w:rsidR="00885953" w:rsidRPr="00D5379B" w:rsidRDefault="00885953" w:rsidP="00D53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5953" w:rsidRPr="00D5379B" w:rsidRDefault="00885953" w:rsidP="00D5379B">
            <w:pPr>
              <w:jc w:val="center"/>
              <w:rPr>
                <w:color w:val="000000" w:themeColor="text1"/>
              </w:rPr>
            </w:pPr>
            <w:r w:rsidRPr="00D5379B">
              <w:rPr>
                <w:color w:val="000000" w:themeColor="text1"/>
              </w:rPr>
              <w:t>Незамедлительное информирование</w:t>
            </w:r>
          </w:p>
          <w:p w:rsidR="00885953" w:rsidRPr="00D5379B" w:rsidRDefault="00885953" w:rsidP="00D5379B">
            <w:pPr>
              <w:jc w:val="center"/>
              <w:rPr>
                <w:color w:val="000000" w:themeColor="text1"/>
              </w:rPr>
            </w:pPr>
            <w:r w:rsidRPr="00D5379B">
              <w:rPr>
                <w:color w:val="000000" w:themeColor="text1"/>
              </w:rPr>
              <w:t>(осущ./не осущ)</w:t>
            </w:r>
          </w:p>
        </w:tc>
      </w:tr>
      <w:tr w:rsidR="00885953" w:rsidRPr="00284DC4" w:rsidTr="00885953">
        <w:trPr>
          <w:jc w:val="center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53" w:rsidRPr="00284DC4" w:rsidRDefault="00885953" w:rsidP="000C7063">
            <w:pPr>
              <w:jc w:val="center"/>
              <w:rPr>
                <w:color w:val="000000" w:themeColor="text1"/>
              </w:rPr>
            </w:pPr>
            <w:r w:rsidRPr="00284DC4">
              <w:rPr>
                <w:color w:val="000000" w:themeColor="text1"/>
              </w:rPr>
              <w:t>1.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53" w:rsidRPr="00284DC4" w:rsidRDefault="00F35EF2" w:rsidP="008137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885953">
              <w:rPr>
                <w:color w:val="000000" w:themeColor="text1"/>
              </w:rPr>
              <w:t xml:space="preserve">ереход СПС в режим </w:t>
            </w:r>
            <w:r w:rsidR="00885953" w:rsidRPr="00284DC4">
              <w:rPr>
                <w:color w:val="000000" w:themeColor="text1"/>
              </w:rPr>
              <w:t>«П</w:t>
            </w:r>
            <w:r w:rsidR="008137CD">
              <w:rPr>
                <w:color w:val="000000" w:themeColor="text1"/>
              </w:rPr>
              <w:t>ожар</w:t>
            </w:r>
            <w:r w:rsidR="00885953" w:rsidRPr="00284DC4">
              <w:rPr>
                <w:color w:val="000000" w:themeColor="text1"/>
              </w:rPr>
              <w:t>»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953" w:rsidRPr="00284DC4" w:rsidRDefault="00885953" w:rsidP="00284DC4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53" w:rsidRPr="00284DC4" w:rsidRDefault="00885953" w:rsidP="00284DC4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5953" w:rsidRPr="00241A72" w:rsidRDefault="00885953" w:rsidP="00241A72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885953" w:rsidRPr="00284DC4" w:rsidTr="00885953">
        <w:trPr>
          <w:trHeight w:val="135"/>
          <w:jc w:val="center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53" w:rsidRPr="00284DC4" w:rsidRDefault="00241A72" w:rsidP="004953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85953" w:rsidRPr="00284DC4">
              <w:rPr>
                <w:color w:val="000000" w:themeColor="text1"/>
              </w:rPr>
              <w:t>.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53" w:rsidRPr="00284DC4" w:rsidRDefault="00F35EF2" w:rsidP="008137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885953">
              <w:rPr>
                <w:color w:val="000000" w:themeColor="text1"/>
              </w:rPr>
              <w:t xml:space="preserve">ереход СПС в режим </w:t>
            </w:r>
            <w:r w:rsidR="00885953" w:rsidRPr="00284DC4">
              <w:rPr>
                <w:color w:val="000000" w:themeColor="text1"/>
              </w:rPr>
              <w:t>«</w:t>
            </w:r>
            <w:r w:rsidR="008137CD">
              <w:rPr>
                <w:color w:val="000000" w:themeColor="text1"/>
              </w:rPr>
              <w:t>неисправность</w:t>
            </w:r>
            <w:r w:rsidR="00885953" w:rsidRPr="00284DC4">
              <w:rPr>
                <w:color w:val="000000" w:themeColor="text1"/>
              </w:rPr>
              <w:t>»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953" w:rsidRPr="00284DC4" w:rsidRDefault="00885953" w:rsidP="004953B5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53" w:rsidRPr="00284DC4" w:rsidRDefault="00885953" w:rsidP="004953B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5953" w:rsidRPr="0066162C" w:rsidRDefault="00885953" w:rsidP="0066162C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885953" w:rsidRPr="00284DC4" w:rsidTr="00885953">
        <w:trPr>
          <w:trHeight w:val="135"/>
          <w:jc w:val="center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53" w:rsidRPr="00284DC4" w:rsidRDefault="00885953" w:rsidP="004953B5">
            <w:pPr>
              <w:jc w:val="center"/>
              <w:rPr>
                <w:color w:val="000000" w:themeColor="text1"/>
              </w:rPr>
            </w:pPr>
            <w:r w:rsidRPr="00284DC4">
              <w:rPr>
                <w:color w:val="000000" w:themeColor="text1"/>
              </w:rPr>
              <w:t>3.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53" w:rsidRPr="00284DC4" w:rsidRDefault="008137CD" w:rsidP="004953B5">
            <w:pPr>
              <w:rPr>
                <w:color w:val="000000" w:themeColor="text1"/>
              </w:rPr>
            </w:pPr>
            <w:r w:rsidRPr="00284DC4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неисправность</w:t>
            </w:r>
            <w:r w:rsidRPr="00284DC4">
              <w:rPr>
                <w:color w:val="000000" w:themeColor="text1"/>
              </w:rPr>
              <w:t>»</w:t>
            </w:r>
            <w:r w:rsidR="00885953">
              <w:rPr>
                <w:color w:val="000000" w:themeColor="text1"/>
              </w:rPr>
              <w:t xml:space="preserve"> ПОО (осн.канал связи)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953" w:rsidRPr="00284DC4" w:rsidRDefault="00885953" w:rsidP="004953B5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53" w:rsidRPr="00284DC4" w:rsidRDefault="00885953" w:rsidP="004953B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5953" w:rsidRPr="0066162C" w:rsidRDefault="00885953" w:rsidP="0066162C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885953" w:rsidRPr="00284DC4" w:rsidTr="00885953">
        <w:trPr>
          <w:trHeight w:val="135"/>
          <w:jc w:val="center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53" w:rsidRPr="00284DC4" w:rsidRDefault="00241A72" w:rsidP="004953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885953" w:rsidRPr="00284DC4">
              <w:rPr>
                <w:color w:val="000000" w:themeColor="text1"/>
              </w:rPr>
              <w:t>.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53" w:rsidRPr="00284DC4" w:rsidRDefault="008137CD" w:rsidP="004953B5">
            <w:pPr>
              <w:rPr>
                <w:color w:val="000000" w:themeColor="text1"/>
              </w:rPr>
            </w:pPr>
            <w:r w:rsidRPr="00284DC4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неисправность</w:t>
            </w:r>
            <w:r w:rsidRPr="00284DC4">
              <w:rPr>
                <w:color w:val="000000" w:themeColor="text1"/>
              </w:rPr>
              <w:t>»</w:t>
            </w:r>
            <w:r w:rsidR="00885953">
              <w:rPr>
                <w:color w:val="000000" w:themeColor="text1"/>
              </w:rPr>
              <w:t xml:space="preserve"> ПОО (рез.канал связи)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953" w:rsidRPr="00284DC4" w:rsidRDefault="00885953" w:rsidP="004953B5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53" w:rsidRPr="00284DC4" w:rsidRDefault="00885953" w:rsidP="004953B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5953" w:rsidRPr="0066162C" w:rsidRDefault="00885953" w:rsidP="0066162C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885953" w:rsidRPr="00284DC4" w:rsidTr="00885953">
        <w:trPr>
          <w:trHeight w:val="135"/>
          <w:jc w:val="center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53" w:rsidRPr="00284DC4" w:rsidRDefault="00241A72" w:rsidP="004953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885953" w:rsidRPr="00284DC4">
              <w:rPr>
                <w:color w:val="000000" w:themeColor="text1"/>
              </w:rPr>
              <w:t>.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53" w:rsidRPr="00284DC4" w:rsidRDefault="008137CD" w:rsidP="004953B5">
            <w:pPr>
              <w:rPr>
                <w:color w:val="000000" w:themeColor="text1"/>
              </w:rPr>
            </w:pPr>
            <w:r w:rsidRPr="00284DC4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неисправность</w:t>
            </w:r>
            <w:r w:rsidRPr="00284DC4">
              <w:rPr>
                <w:color w:val="000000" w:themeColor="text1"/>
              </w:rPr>
              <w:t>»</w:t>
            </w:r>
            <w:r w:rsidR="00885953">
              <w:rPr>
                <w:color w:val="000000" w:themeColor="text1"/>
              </w:rPr>
              <w:t xml:space="preserve"> ПОО (осн.питание)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953" w:rsidRPr="00284DC4" w:rsidRDefault="00885953" w:rsidP="004953B5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53" w:rsidRPr="00284DC4" w:rsidRDefault="00885953" w:rsidP="004953B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5953" w:rsidRPr="0066162C" w:rsidRDefault="00885953" w:rsidP="0066162C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885953" w:rsidRPr="00284DC4" w:rsidTr="00885953">
        <w:trPr>
          <w:trHeight w:val="135"/>
          <w:jc w:val="center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53" w:rsidRPr="00284DC4" w:rsidRDefault="00241A72" w:rsidP="004953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885953" w:rsidRPr="00284DC4">
              <w:rPr>
                <w:color w:val="000000" w:themeColor="text1"/>
              </w:rPr>
              <w:t>.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53" w:rsidRPr="00284DC4" w:rsidRDefault="008137CD" w:rsidP="004953B5">
            <w:pPr>
              <w:rPr>
                <w:color w:val="000000" w:themeColor="text1"/>
              </w:rPr>
            </w:pPr>
            <w:r w:rsidRPr="00284DC4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неисправность</w:t>
            </w:r>
            <w:r w:rsidRPr="00284DC4">
              <w:rPr>
                <w:color w:val="000000" w:themeColor="text1"/>
              </w:rPr>
              <w:t>»</w:t>
            </w:r>
            <w:r w:rsidR="00885953">
              <w:rPr>
                <w:color w:val="000000" w:themeColor="text1"/>
              </w:rPr>
              <w:t xml:space="preserve"> ПОО (рез.питание)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953" w:rsidRPr="00284DC4" w:rsidRDefault="00885953" w:rsidP="004953B5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953" w:rsidRPr="00284DC4" w:rsidRDefault="00885953" w:rsidP="004953B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5953" w:rsidRPr="0066162C" w:rsidRDefault="00885953" w:rsidP="0066162C">
            <w:pPr>
              <w:jc w:val="center"/>
              <w:rPr>
                <w:i/>
                <w:color w:val="000000" w:themeColor="text1"/>
              </w:rPr>
            </w:pPr>
          </w:p>
        </w:tc>
      </w:tr>
    </w:tbl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Результат проверки: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Сигнал о срабатывании СПС Объекта защиты:</w:t>
      </w:r>
    </w:p>
    <w:p w:rsidR="004E2C6C" w:rsidRPr="00284DC4" w:rsidRDefault="0031476A" w:rsidP="00284DC4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:rsidR="004E2C6C" w:rsidRPr="00284DC4" w:rsidRDefault="004E2C6C" w:rsidP="0031476A">
      <w:pPr>
        <w:jc w:val="center"/>
        <w:rPr>
          <w:color w:val="000000" w:themeColor="text1"/>
        </w:rPr>
      </w:pPr>
      <w:r w:rsidRPr="00284DC4">
        <w:rPr>
          <w:color w:val="000000" w:themeColor="text1"/>
          <w:vertAlign w:val="superscript"/>
        </w:rPr>
        <w:t>(наименование Объекта защиты)</w:t>
      </w:r>
    </w:p>
    <w:p w:rsidR="004E2C6C" w:rsidRPr="00284DC4" w:rsidRDefault="0031476A" w:rsidP="00284DC4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</w:t>
      </w:r>
      <w:r w:rsidR="000C7063">
        <w:rPr>
          <w:color w:val="000000" w:themeColor="text1"/>
        </w:rPr>
        <w:t>________________________________</w:t>
      </w:r>
    </w:p>
    <w:p w:rsidR="004E2C6C" w:rsidRDefault="004E2C6C" w:rsidP="0031476A">
      <w:pPr>
        <w:jc w:val="center"/>
        <w:rPr>
          <w:color w:val="000000" w:themeColor="text1"/>
          <w:vertAlign w:val="superscript"/>
        </w:rPr>
      </w:pPr>
      <w:r w:rsidRPr="00284DC4">
        <w:rPr>
          <w:color w:val="000000" w:themeColor="text1"/>
          <w:vertAlign w:val="superscript"/>
        </w:rPr>
        <w:t>(адрес Объекта защиты)</w:t>
      </w:r>
    </w:p>
    <w:p w:rsidR="004E2C6C" w:rsidRPr="00284DC4" w:rsidRDefault="0031476A" w:rsidP="00284DC4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:rsidR="004E2C6C" w:rsidRPr="00284DC4" w:rsidRDefault="004E2C6C" w:rsidP="0031476A">
      <w:pPr>
        <w:jc w:val="center"/>
        <w:rPr>
          <w:color w:val="000000" w:themeColor="text1"/>
        </w:rPr>
      </w:pPr>
      <w:r w:rsidRPr="00284DC4">
        <w:rPr>
          <w:color w:val="000000" w:themeColor="text1"/>
          <w:vertAlign w:val="superscript"/>
        </w:rPr>
        <w:t>(наименование территориального пожарно-спасательного подразделения ГКУ Самарской области «Центр по делам ГО, ПБ и ЧС»)</w:t>
      </w:r>
    </w:p>
    <w:p w:rsidR="004E2C6C" w:rsidRPr="00284DC4" w:rsidRDefault="0031476A" w:rsidP="00284DC4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:rsidR="004E2C6C" w:rsidRPr="00284DC4" w:rsidRDefault="004E2C6C" w:rsidP="0031476A">
      <w:pPr>
        <w:jc w:val="center"/>
        <w:rPr>
          <w:color w:val="000000" w:themeColor="text1"/>
        </w:rPr>
      </w:pPr>
      <w:r w:rsidRPr="00284DC4">
        <w:rPr>
          <w:color w:val="000000" w:themeColor="text1"/>
          <w:vertAlign w:val="superscript"/>
        </w:rPr>
        <w:t>(адрес территориального пожарно-спасательного подразделения ГКУ Самарской области «Центр по делам ГО, ПБ и ЧС»)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поступил/не поступил ____________________________________________________________</w:t>
      </w:r>
      <w:r w:rsidR="003B6B25">
        <w:rPr>
          <w:color w:val="000000" w:themeColor="text1"/>
        </w:rPr>
        <w:t>____________</w:t>
      </w:r>
      <w:r w:rsidRPr="00284DC4">
        <w:rPr>
          <w:color w:val="000000" w:themeColor="text1"/>
        </w:rPr>
        <w:t>__________</w:t>
      </w:r>
    </w:p>
    <w:p w:rsidR="004E2C6C" w:rsidRPr="00284DC4" w:rsidRDefault="004E2C6C" w:rsidP="003B6B25">
      <w:pPr>
        <w:jc w:val="center"/>
        <w:rPr>
          <w:color w:val="000000" w:themeColor="text1"/>
        </w:rPr>
      </w:pPr>
      <w:r w:rsidRPr="00284DC4">
        <w:rPr>
          <w:color w:val="000000" w:themeColor="text1"/>
          <w:vertAlign w:val="superscript"/>
        </w:rPr>
        <w:t>(должность ответственного лица пожарно-спасательного подразделения ГКУ Самарской области «Центр по делам ГО, ПБ и ЧС»)</w:t>
      </w:r>
    </w:p>
    <w:p w:rsidR="004E2C6C" w:rsidRPr="00284DC4" w:rsidRDefault="003B6B25" w:rsidP="00284DC4">
      <w:pPr>
        <w:rPr>
          <w:color w:val="000000" w:themeColor="text1"/>
        </w:rPr>
      </w:pPr>
      <w:r>
        <w:rPr>
          <w:color w:val="000000" w:themeColor="text1"/>
        </w:rPr>
        <w:t>____________</w:t>
      </w:r>
      <w:r w:rsidR="004E2C6C" w:rsidRPr="00284DC4">
        <w:rPr>
          <w:color w:val="000000" w:themeColor="text1"/>
        </w:rPr>
        <w:t>______________________________________________________________________</w:t>
      </w:r>
    </w:p>
    <w:p w:rsidR="004E2C6C" w:rsidRPr="00284DC4" w:rsidRDefault="004E2C6C" w:rsidP="003B6B25">
      <w:pPr>
        <w:jc w:val="center"/>
        <w:rPr>
          <w:color w:val="000000" w:themeColor="text1"/>
        </w:rPr>
      </w:pPr>
      <w:r w:rsidRPr="00284DC4">
        <w:rPr>
          <w:color w:val="000000" w:themeColor="text1"/>
          <w:vertAlign w:val="superscript"/>
        </w:rPr>
        <w:t xml:space="preserve">(подпись)                                                               </w:t>
      </w:r>
      <w:r w:rsidRPr="00284DC4">
        <w:rPr>
          <w:color w:val="000000" w:themeColor="text1"/>
          <w:vertAlign w:val="superscript"/>
        </w:rPr>
        <w:tab/>
      </w:r>
      <w:r w:rsidRPr="00284DC4">
        <w:rPr>
          <w:color w:val="000000" w:themeColor="text1"/>
          <w:vertAlign w:val="superscript"/>
        </w:rPr>
        <w:tab/>
      </w:r>
      <w:r w:rsidRPr="00284DC4">
        <w:rPr>
          <w:color w:val="000000" w:themeColor="text1"/>
          <w:vertAlign w:val="superscript"/>
        </w:rPr>
        <w:tab/>
        <w:t>(расшифровка подписи)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Договор на техническое обслуживание ПОО</w:t>
      </w:r>
    </w:p>
    <w:p w:rsidR="004E2C6C" w:rsidRDefault="004E2C6C" w:rsidP="003B6B25">
      <w:pPr>
        <w:jc w:val="center"/>
        <w:rPr>
          <w:color w:val="000000" w:themeColor="text1"/>
          <w:vertAlign w:val="superscript"/>
        </w:rPr>
      </w:pPr>
      <w:r w:rsidRPr="00284DC4">
        <w:rPr>
          <w:color w:val="000000" w:themeColor="text1"/>
        </w:rPr>
        <w:tab/>
        <w:t xml:space="preserve"> _______________________________________________________________</w:t>
      </w:r>
      <w:r w:rsidR="003B6B25">
        <w:rPr>
          <w:color w:val="000000" w:themeColor="text1"/>
        </w:rPr>
        <w:t>________________</w:t>
      </w:r>
      <w:r w:rsidR="00A644C7">
        <w:rPr>
          <w:color w:val="000000" w:themeColor="text1"/>
        </w:rPr>
        <w:t>___</w:t>
      </w:r>
      <w:r w:rsidRPr="00284DC4">
        <w:rPr>
          <w:color w:val="000000" w:themeColor="text1"/>
          <w:vertAlign w:val="superscript"/>
        </w:rPr>
        <w:t>(наименование организации, дата, номер, срок действия Договора)</w:t>
      </w:r>
    </w:p>
    <w:p w:rsidR="00B3652D" w:rsidRDefault="00B3652D" w:rsidP="00F93D5C">
      <w:pPr>
        <w:rPr>
          <w:color w:val="000000" w:themeColor="text1"/>
        </w:rPr>
      </w:pPr>
    </w:p>
    <w:p w:rsidR="00B3652D" w:rsidRPr="00284DC4" w:rsidRDefault="00B3652D" w:rsidP="00F93D5C">
      <w:pPr>
        <w:rPr>
          <w:color w:val="000000" w:themeColor="text1"/>
        </w:rPr>
      </w:pPr>
      <w:r>
        <w:rPr>
          <w:color w:val="000000" w:themeColor="text1"/>
        </w:rPr>
        <w:t>Документ</w:t>
      </w:r>
      <w:r w:rsidR="0094355C" w:rsidRPr="0094355C">
        <w:t xml:space="preserve"> </w:t>
      </w:r>
      <w:r w:rsidR="0094355C" w:rsidRPr="0094355C">
        <w:rPr>
          <w:color w:val="000000" w:themeColor="text1"/>
        </w:rPr>
        <w:t>Хозоргана и/или Обслуживающей организации ПОО</w:t>
      </w:r>
      <w:r>
        <w:rPr>
          <w:color w:val="000000" w:themeColor="text1"/>
        </w:rPr>
        <w:t>, подтверждающий</w:t>
      </w:r>
      <w:r w:rsidRPr="00B3652D">
        <w:rPr>
          <w:color w:val="000000" w:themeColor="text1"/>
        </w:rPr>
        <w:t xml:space="preserve"> выполн</w:t>
      </w:r>
      <w:r>
        <w:rPr>
          <w:color w:val="000000" w:themeColor="text1"/>
        </w:rPr>
        <w:t>ение</w:t>
      </w:r>
      <w:r w:rsidRPr="00B3652D">
        <w:rPr>
          <w:color w:val="000000" w:themeColor="text1"/>
        </w:rPr>
        <w:t xml:space="preserve"> круглосуточн</w:t>
      </w:r>
      <w:r>
        <w:rPr>
          <w:color w:val="000000" w:themeColor="text1"/>
        </w:rPr>
        <w:t>ой</w:t>
      </w:r>
      <w:r w:rsidRPr="00B3652D">
        <w:rPr>
          <w:color w:val="000000" w:themeColor="text1"/>
        </w:rPr>
        <w:t xml:space="preserve"> диспетчеризаци</w:t>
      </w:r>
      <w:r w:rsidR="00072A15">
        <w:rPr>
          <w:color w:val="000000" w:themeColor="text1"/>
        </w:rPr>
        <w:t>и (</w:t>
      </w:r>
      <w:r w:rsidRPr="00B3652D">
        <w:rPr>
          <w:color w:val="000000" w:themeColor="text1"/>
        </w:rPr>
        <w:t>осуществл</w:t>
      </w:r>
      <w:r>
        <w:rPr>
          <w:color w:val="000000" w:themeColor="text1"/>
        </w:rPr>
        <w:t>ения</w:t>
      </w:r>
      <w:r w:rsidRPr="00B3652D">
        <w:rPr>
          <w:color w:val="000000" w:themeColor="text1"/>
        </w:rPr>
        <w:t xml:space="preserve"> круглосуточн</w:t>
      </w:r>
      <w:r>
        <w:rPr>
          <w:color w:val="000000" w:themeColor="text1"/>
        </w:rPr>
        <w:t>ого</w:t>
      </w:r>
      <w:r w:rsidRPr="00B3652D">
        <w:rPr>
          <w:color w:val="000000" w:themeColor="text1"/>
        </w:rPr>
        <w:t xml:space="preserve"> контрол</w:t>
      </w:r>
      <w:r>
        <w:rPr>
          <w:color w:val="000000" w:themeColor="text1"/>
        </w:rPr>
        <w:t>я</w:t>
      </w:r>
      <w:r w:rsidRPr="00B3652D">
        <w:rPr>
          <w:color w:val="000000" w:themeColor="text1"/>
        </w:rPr>
        <w:t xml:space="preserve"> технического состояния ПОО</w:t>
      </w:r>
      <w:r w:rsidR="00072A15">
        <w:rPr>
          <w:color w:val="000000" w:themeColor="text1"/>
        </w:rPr>
        <w:t>)</w:t>
      </w:r>
      <w:r w:rsidR="00E5781D">
        <w:rPr>
          <w:color w:val="000000" w:themeColor="text1"/>
        </w:rPr>
        <w:t xml:space="preserve">, </w:t>
      </w:r>
      <w:r w:rsidR="00E5781D" w:rsidRPr="00E5781D">
        <w:rPr>
          <w:color w:val="000000" w:themeColor="text1"/>
        </w:rPr>
        <w:t>обеспечени</w:t>
      </w:r>
      <w:r w:rsidR="0069161A">
        <w:rPr>
          <w:color w:val="000000" w:themeColor="text1"/>
        </w:rPr>
        <w:t>я</w:t>
      </w:r>
      <w:r w:rsidR="00E5781D" w:rsidRPr="00E5781D">
        <w:rPr>
          <w:color w:val="000000" w:themeColor="text1"/>
        </w:rPr>
        <w:t xml:space="preserve"> возможности обращения к архивн</w:t>
      </w:r>
      <w:r w:rsidR="00E5781D">
        <w:rPr>
          <w:color w:val="000000" w:themeColor="text1"/>
        </w:rPr>
        <w:t>ым записям не менее одного года и обеспечени</w:t>
      </w:r>
      <w:r w:rsidR="0069161A">
        <w:rPr>
          <w:color w:val="000000" w:themeColor="text1"/>
        </w:rPr>
        <w:t>я</w:t>
      </w:r>
      <w:r w:rsidR="00E5781D">
        <w:rPr>
          <w:color w:val="000000" w:themeColor="text1"/>
        </w:rPr>
        <w:t xml:space="preserve"> незамедлительного информирования о «неисправности» ПОО</w:t>
      </w:r>
      <w:r w:rsidR="0069161A">
        <w:rPr>
          <w:color w:val="000000" w:themeColor="text1"/>
        </w:rPr>
        <w:t xml:space="preserve"> в автоматическом режиме</w:t>
      </w:r>
    </w:p>
    <w:p w:rsidR="00F93D5C" w:rsidRPr="00284DC4" w:rsidRDefault="00F93D5C" w:rsidP="00F93D5C">
      <w:pPr>
        <w:jc w:val="center"/>
        <w:rPr>
          <w:color w:val="000000" w:themeColor="text1"/>
        </w:rPr>
      </w:pPr>
      <w:r w:rsidRPr="00284DC4">
        <w:rPr>
          <w:color w:val="000000" w:themeColor="text1"/>
        </w:rPr>
        <w:t>_______________________________________________________________</w:t>
      </w:r>
      <w:r>
        <w:rPr>
          <w:color w:val="000000" w:themeColor="text1"/>
        </w:rPr>
        <w:t>________________</w:t>
      </w:r>
      <w:r w:rsidR="00A644C7">
        <w:rPr>
          <w:color w:val="000000" w:themeColor="text1"/>
        </w:rPr>
        <w:t>___</w:t>
      </w:r>
      <w:r w:rsidRPr="00284DC4">
        <w:rPr>
          <w:color w:val="000000" w:themeColor="text1"/>
          <w:vertAlign w:val="superscript"/>
        </w:rPr>
        <w:t>(</w:t>
      </w:r>
      <w:r w:rsidR="0094355C">
        <w:rPr>
          <w:color w:val="000000" w:themeColor="text1"/>
          <w:vertAlign w:val="superscript"/>
        </w:rPr>
        <w:t>документ</w:t>
      </w:r>
      <w:r w:rsidRPr="00284DC4">
        <w:rPr>
          <w:color w:val="000000" w:themeColor="text1"/>
          <w:vertAlign w:val="superscript"/>
        </w:rPr>
        <w:t>, дата, номер, срок действия)</w:t>
      </w:r>
    </w:p>
    <w:p w:rsidR="004E2C6C" w:rsidRPr="00284DC4" w:rsidRDefault="0048646A" w:rsidP="00284DC4">
      <w:pPr>
        <w:rPr>
          <w:color w:val="000000" w:themeColor="text1"/>
        </w:rPr>
      </w:pPr>
      <w:r>
        <w:rPr>
          <w:color w:val="000000" w:themeColor="text1"/>
        </w:rPr>
        <w:t>Заключение</w:t>
      </w:r>
      <w:r w:rsidR="004E2C6C" w:rsidRPr="00284DC4">
        <w:rPr>
          <w:color w:val="000000" w:themeColor="text1"/>
        </w:rPr>
        <w:t>: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ab/>
        <w:t>ПОО, прошедшее комплексное опробование,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________________________________________________</w:t>
      </w:r>
      <w:r w:rsidR="003B6B25">
        <w:rPr>
          <w:color w:val="000000" w:themeColor="text1"/>
        </w:rPr>
        <w:t>____________</w:t>
      </w:r>
      <w:r w:rsidRPr="00284DC4">
        <w:rPr>
          <w:color w:val="000000" w:themeColor="text1"/>
        </w:rPr>
        <w:t>______________________</w:t>
      </w:r>
    </w:p>
    <w:p w:rsidR="004E2C6C" w:rsidRPr="00284DC4" w:rsidRDefault="004E2C6C" w:rsidP="003B6B25">
      <w:pPr>
        <w:jc w:val="center"/>
        <w:rPr>
          <w:color w:val="000000" w:themeColor="text1"/>
        </w:rPr>
      </w:pPr>
      <w:r w:rsidRPr="00284DC4">
        <w:rPr>
          <w:color w:val="000000" w:themeColor="text1"/>
          <w:vertAlign w:val="superscript"/>
        </w:rPr>
        <w:t>(осуществляет/ не осуществляет)</w:t>
      </w:r>
    </w:p>
    <w:p w:rsidR="008137CD" w:rsidRDefault="008137CD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автоматическую пере</w:t>
      </w:r>
      <w:r w:rsidR="000C7063">
        <w:rPr>
          <w:color w:val="000000" w:themeColor="text1"/>
        </w:rPr>
        <w:t>дачу сигнала о срабатывании СПС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________________________________________</w:t>
      </w:r>
      <w:r w:rsidR="003B6B25">
        <w:rPr>
          <w:color w:val="000000" w:themeColor="text1"/>
        </w:rPr>
        <w:t>____________</w:t>
      </w:r>
      <w:r w:rsidRPr="00284DC4">
        <w:rPr>
          <w:color w:val="000000" w:themeColor="text1"/>
        </w:rPr>
        <w:t>______________________________</w:t>
      </w:r>
    </w:p>
    <w:p w:rsidR="004E2C6C" w:rsidRPr="00284DC4" w:rsidRDefault="004E2C6C" w:rsidP="000C7063">
      <w:pPr>
        <w:jc w:val="center"/>
        <w:rPr>
          <w:color w:val="000000" w:themeColor="text1"/>
        </w:rPr>
      </w:pPr>
      <w:r w:rsidRPr="00284DC4">
        <w:rPr>
          <w:color w:val="000000" w:themeColor="text1"/>
          <w:vertAlign w:val="superscript"/>
        </w:rPr>
        <w:t>(наименование территориального пожарно-спасательного подразделения ГКУ Самарской области «Центр по делам ГО, ПБ и ЧС»)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_______________________________________</w:t>
      </w:r>
      <w:r w:rsidR="003B6B25">
        <w:rPr>
          <w:color w:val="000000" w:themeColor="text1"/>
        </w:rPr>
        <w:t>____________</w:t>
      </w:r>
      <w:r w:rsidRPr="00284DC4">
        <w:rPr>
          <w:color w:val="000000" w:themeColor="text1"/>
        </w:rPr>
        <w:t>_______________________________</w:t>
      </w:r>
    </w:p>
    <w:p w:rsidR="004E2C6C" w:rsidRPr="00284DC4" w:rsidRDefault="004E2C6C" w:rsidP="000C7063">
      <w:pPr>
        <w:jc w:val="center"/>
        <w:rPr>
          <w:color w:val="000000" w:themeColor="text1"/>
        </w:rPr>
      </w:pPr>
      <w:r w:rsidRPr="00284DC4">
        <w:rPr>
          <w:color w:val="000000" w:themeColor="text1"/>
          <w:vertAlign w:val="superscript"/>
        </w:rPr>
        <w:t>(адрес территориального пожарно-спасательного подразделения ГКУ Самарской области «Центр по делам ГО, ПБ и ЧС»)</w:t>
      </w:r>
    </w:p>
    <w:p w:rsidR="0048646A" w:rsidRDefault="0048646A" w:rsidP="00284DC4">
      <w:pPr>
        <w:rPr>
          <w:color w:val="000000" w:themeColor="text1"/>
        </w:rPr>
      </w:pPr>
    </w:p>
    <w:p w:rsidR="00B3652D" w:rsidRDefault="00B3652D" w:rsidP="00284DC4">
      <w:pPr>
        <w:rPr>
          <w:color w:val="000000" w:themeColor="text1"/>
        </w:rPr>
      </w:pP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</w:rPr>
        <w:t>Рекомендации:</w:t>
      </w:r>
    </w:p>
    <w:p w:rsidR="004E2C6C" w:rsidRPr="00284DC4" w:rsidRDefault="004E2C6C" w:rsidP="00284DC4">
      <w:pPr>
        <w:rPr>
          <w:color w:val="000000" w:themeColor="text1"/>
        </w:rPr>
      </w:pPr>
      <w:r w:rsidRPr="00284DC4">
        <w:rPr>
          <w:color w:val="000000" w:themeColor="text1"/>
          <w:lang w:eastAsia="ar-SA"/>
        </w:rPr>
        <w:t xml:space="preserve">При изменении сведений об Объекте защиты, смене </w:t>
      </w:r>
      <w:r w:rsidR="000C7063">
        <w:rPr>
          <w:color w:val="000000" w:themeColor="text1"/>
          <w:lang w:eastAsia="ar-SA"/>
        </w:rPr>
        <w:t>Обслуживающих</w:t>
      </w:r>
      <w:r w:rsidRPr="00284DC4">
        <w:rPr>
          <w:color w:val="000000" w:themeColor="text1"/>
          <w:lang w:eastAsia="ar-SA"/>
        </w:rPr>
        <w:t xml:space="preserve"> организаций, в течение 10 </w:t>
      </w:r>
      <w:r w:rsidR="00732E2A">
        <w:rPr>
          <w:color w:val="000000" w:themeColor="text1"/>
          <w:lang w:eastAsia="ar-SA"/>
        </w:rPr>
        <w:t xml:space="preserve">(десяти) календарных </w:t>
      </w:r>
      <w:r w:rsidRPr="00284DC4">
        <w:rPr>
          <w:color w:val="000000" w:themeColor="text1"/>
          <w:lang w:eastAsia="ar-SA"/>
        </w:rPr>
        <w:t xml:space="preserve">дней письменно оповестить пожарно-спасательное подразделение ГКУ </w:t>
      </w:r>
      <w:r w:rsidRPr="00284DC4">
        <w:rPr>
          <w:color w:val="000000" w:themeColor="text1"/>
        </w:rPr>
        <w:t>Самарской области</w:t>
      </w:r>
      <w:r w:rsidRPr="00284DC4">
        <w:rPr>
          <w:color w:val="000000" w:themeColor="text1"/>
          <w:lang w:eastAsia="ar-SA"/>
        </w:rPr>
        <w:t xml:space="preserve"> «Центр по делам ГО, ПБ и ЧС».</w:t>
      </w:r>
    </w:p>
    <w:p w:rsidR="004E2C6C" w:rsidRPr="00284DC4" w:rsidRDefault="004E2C6C" w:rsidP="00284DC4">
      <w:pPr>
        <w:rPr>
          <w:color w:val="000000" w:themeColor="text1"/>
          <w:lang w:eastAsia="ar-SA"/>
        </w:rPr>
      </w:pPr>
    </w:p>
    <w:p w:rsidR="00732E2A" w:rsidRDefault="004E2C6C" w:rsidP="00284DC4">
      <w:pPr>
        <w:rPr>
          <w:color w:val="000000" w:themeColor="text1"/>
          <w:lang w:eastAsia="ar-SA"/>
        </w:rPr>
      </w:pPr>
      <w:r w:rsidRPr="00284DC4">
        <w:rPr>
          <w:color w:val="000000" w:themeColor="text1"/>
          <w:lang w:eastAsia="ar-SA"/>
        </w:rPr>
        <w:t>Ответственный за противопожарное с</w:t>
      </w:r>
      <w:r w:rsidR="00732E2A">
        <w:rPr>
          <w:color w:val="000000" w:themeColor="text1"/>
          <w:lang w:eastAsia="ar-SA"/>
        </w:rPr>
        <w:t>остояние Объекта защиты: (ФИО</w:t>
      </w:r>
      <w:r w:rsidRPr="00284DC4">
        <w:rPr>
          <w:color w:val="000000" w:themeColor="text1"/>
          <w:lang w:eastAsia="ar-SA"/>
        </w:rPr>
        <w:t xml:space="preserve">, должность, </w:t>
      </w:r>
      <w:r w:rsidR="00732E2A">
        <w:rPr>
          <w:color w:val="000000" w:themeColor="text1"/>
          <w:lang w:eastAsia="ar-SA"/>
        </w:rPr>
        <w:t xml:space="preserve">номер мобильного </w:t>
      </w:r>
      <w:r w:rsidRPr="00284DC4">
        <w:rPr>
          <w:color w:val="000000" w:themeColor="text1"/>
          <w:lang w:eastAsia="ar-SA"/>
        </w:rPr>
        <w:t>тел</w:t>
      </w:r>
      <w:r w:rsidR="00732E2A">
        <w:rPr>
          <w:color w:val="000000" w:themeColor="text1"/>
          <w:lang w:eastAsia="ar-SA"/>
        </w:rPr>
        <w:t>ефона)______________________________________________________________</w:t>
      </w:r>
    </w:p>
    <w:p w:rsidR="00732E2A" w:rsidRDefault="00732E2A" w:rsidP="00284DC4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Телефон</w:t>
      </w:r>
      <w:r w:rsidR="004E2C6C" w:rsidRPr="00284DC4">
        <w:rPr>
          <w:color w:val="000000" w:themeColor="text1"/>
          <w:lang w:eastAsia="ar-SA"/>
        </w:rPr>
        <w:t xml:space="preserve"> вахты, охран</w:t>
      </w:r>
      <w:r>
        <w:rPr>
          <w:color w:val="000000" w:themeColor="text1"/>
          <w:lang w:eastAsia="ar-SA"/>
        </w:rPr>
        <w:t>ы</w:t>
      </w:r>
      <w:r w:rsidR="004E2C6C" w:rsidRPr="00284DC4">
        <w:rPr>
          <w:color w:val="000000" w:themeColor="text1"/>
          <w:lang w:eastAsia="ar-SA"/>
        </w:rPr>
        <w:t>:</w:t>
      </w:r>
      <w:r>
        <w:rPr>
          <w:color w:val="000000" w:themeColor="text1"/>
          <w:lang w:eastAsia="ar-SA"/>
        </w:rPr>
        <w:t>_____________________________________________________________</w:t>
      </w:r>
    </w:p>
    <w:p w:rsidR="001A7857" w:rsidRDefault="001A7857" w:rsidP="00284DC4">
      <w:pPr>
        <w:rPr>
          <w:color w:val="000000" w:themeColor="text1"/>
        </w:rPr>
      </w:pPr>
    </w:p>
    <w:p w:rsidR="00732E2A" w:rsidRDefault="00885953" w:rsidP="00284DC4">
      <w:pPr>
        <w:rPr>
          <w:color w:val="000000" w:themeColor="text1"/>
        </w:rPr>
      </w:pPr>
      <w:r>
        <w:rPr>
          <w:color w:val="000000" w:themeColor="text1"/>
        </w:rPr>
        <w:t>6. Подписи</w:t>
      </w:r>
      <w:r w:rsidR="001A7857">
        <w:rPr>
          <w:color w:val="000000" w:themeColor="text1"/>
        </w:rPr>
        <w:t xml:space="preserve"> комиссии</w:t>
      </w:r>
      <w:r w:rsidR="004953B5">
        <w:rPr>
          <w:color w:val="000000" w:themeColor="text1"/>
        </w:rPr>
        <w:t>:</w:t>
      </w:r>
    </w:p>
    <w:p w:rsidR="00732E2A" w:rsidRPr="00284DC4" w:rsidRDefault="00732E2A" w:rsidP="00732E2A">
      <w:pPr>
        <w:rPr>
          <w:color w:val="000000" w:themeColor="text1"/>
        </w:rPr>
      </w:pPr>
      <w:r>
        <w:rPr>
          <w:color w:val="000000" w:themeColor="text1"/>
        </w:rPr>
        <w:t>представитель Объекта защиты</w:t>
      </w:r>
      <w:r w:rsidRPr="00284DC4">
        <w:rPr>
          <w:color w:val="000000" w:themeColor="text1"/>
        </w:rPr>
        <w:t xml:space="preserve">  </w:t>
      </w:r>
    </w:p>
    <w:p w:rsidR="00732E2A" w:rsidRPr="00284DC4" w:rsidRDefault="00732E2A" w:rsidP="00732E2A">
      <w:pPr>
        <w:rPr>
          <w:color w:val="000000" w:themeColor="text1"/>
        </w:rPr>
      </w:pPr>
      <w:r w:rsidRPr="00284DC4">
        <w:rPr>
          <w:color w:val="000000" w:themeColor="text1"/>
        </w:rPr>
        <w:t>____________________________________________</w:t>
      </w:r>
      <w:r>
        <w:rPr>
          <w:color w:val="000000" w:themeColor="text1"/>
        </w:rPr>
        <w:t>____________</w:t>
      </w:r>
      <w:r w:rsidRPr="00284DC4">
        <w:rPr>
          <w:color w:val="000000" w:themeColor="text1"/>
        </w:rPr>
        <w:t>__________________________</w:t>
      </w:r>
    </w:p>
    <w:p w:rsidR="00732E2A" w:rsidRDefault="00732E2A" w:rsidP="00732E2A">
      <w:pPr>
        <w:rPr>
          <w:color w:val="000000" w:themeColor="text1"/>
          <w:vertAlign w:val="superscript"/>
        </w:rPr>
      </w:pPr>
      <w:r w:rsidRPr="00284DC4">
        <w:rPr>
          <w:color w:val="000000" w:themeColor="text1"/>
          <w:vertAlign w:val="superscript"/>
        </w:rPr>
        <w:t xml:space="preserve">                           (должность)                                                                         </w:t>
      </w:r>
      <w:r>
        <w:rPr>
          <w:color w:val="000000" w:themeColor="text1"/>
          <w:vertAlign w:val="superscript"/>
        </w:rPr>
        <w:t xml:space="preserve">                                      </w:t>
      </w:r>
      <w:r w:rsidRPr="00284DC4">
        <w:rPr>
          <w:color w:val="000000" w:themeColor="text1"/>
          <w:vertAlign w:val="superscript"/>
        </w:rPr>
        <w:t xml:space="preserve">  (ФИО)</w:t>
      </w:r>
    </w:p>
    <w:p w:rsidR="00732E2A" w:rsidRPr="00284DC4" w:rsidRDefault="00732E2A" w:rsidP="00732E2A">
      <w:pPr>
        <w:rPr>
          <w:color w:val="000000" w:themeColor="text1"/>
        </w:rPr>
      </w:pP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  <w:t>МП</w:t>
      </w:r>
    </w:p>
    <w:p w:rsidR="00732E2A" w:rsidRDefault="00732E2A" w:rsidP="00732E2A">
      <w:pPr>
        <w:rPr>
          <w:color w:val="000000" w:themeColor="text1"/>
        </w:rPr>
      </w:pPr>
      <w:r w:rsidRPr="00284DC4">
        <w:rPr>
          <w:color w:val="000000" w:themeColor="text1"/>
        </w:rPr>
        <w:t>представитель пожарно-спасательного подразделения ГКУ Самарской област</w:t>
      </w:r>
      <w:r>
        <w:rPr>
          <w:color w:val="000000" w:themeColor="text1"/>
        </w:rPr>
        <w:t>и «Центр по делам ГО, ПБ и ЧС»</w:t>
      </w:r>
    </w:p>
    <w:p w:rsidR="00732E2A" w:rsidRPr="00284DC4" w:rsidRDefault="00732E2A" w:rsidP="00732E2A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</w:t>
      </w:r>
    </w:p>
    <w:p w:rsidR="00732E2A" w:rsidRDefault="00732E2A" w:rsidP="00732E2A">
      <w:pPr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 xml:space="preserve">                           </w:t>
      </w:r>
      <w:r w:rsidRPr="00284DC4">
        <w:rPr>
          <w:color w:val="000000" w:themeColor="text1"/>
          <w:vertAlign w:val="superscript"/>
        </w:rPr>
        <w:t>(должность)</w:t>
      </w:r>
      <w:r w:rsidRPr="001E081A"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  <w:vertAlign w:val="superscript"/>
        </w:rPr>
        <w:t xml:space="preserve">                                                    </w:t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  <w:t xml:space="preserve">   </w:t>
      </w:r>
      <w:r w:rsidRPr="00284DC4">
        <w:rPr>
          <w:color w:val="000000" w:themeColor="text1"/>
          <w:vertAlign w:val="superscript"/>
        </w:rPr>
        <w:t>(ФИО)</w:t>
      </w:r>
    </w:p>
    <w:p w:rsidR="00732E2A" w:rsidRPr="00284DC4" w:rsidRDefault="00732E2A" w:rsidP="00732E2A">
      <w:pPr>
        <w:rPr>
          <w:color w:val="000000" w:themeColor="text1"/>
        </w:rPr>
      </w:pP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  <w:t>МП</w:t>
      </w:r>
    </w:p>
    <w:p w:rsidR="00732E2A" w:rsidRPr="00284DC4" w:rsidRDefault="00732E2A" w:rsidP="00732E2A">
      <w:pPr>
        <w:rPr>
          <w:color w:val="000000" w:themeColor="text1"/>
        </w:rPr>
      </w:pPr>
    </w:p>
    <w:p w:rsidR="00732E2A" w:rsidRDefault="00732E2A" w:rsidP="00732E2A">
      <w:pPr>
        <w:rPr>
          <w:color w:val="000000" w:themeColor="text1"/>
        </w:rPr>
      </w:pPr>
      <w:r w:rsidRPr="00284DC4">
        <w:rPr>
          <w:color w:val="000000" w:themeColor="text1"/>
        </w:rPr>
        <w:t xml:space="preserve">представитель </w:t>
      </w:r>
      <w:r>
        <w:rPr>
          <w:color w:val="000000" w:themeColor="text1"/>
        </w:rPr>
        <w:t xml:space="preserve">Обслуживающей </w:t>
      </w:r>
      <w:r w:rsidRPr="00284DC4">
        <w:rPr>
          <w:color w:val="000000" w:themeColor="text1"/>
        </w:rPr>
        <w:t>организации</w:t>
      </w:r>
      <w:r>
        <w:rPr>
          <w:color w:val="000000" w:themeColor="text1"/>
        </w:rPr>
        <w:t xml:space="preserve"> СПС</w:t>
      </w:r>
    </w:p>
    <w:p w:rsidR="00732E2A" w:rsidRPr="00284DC4" w:rsidRDefault="00732E2A" w:rsidP="00732E2A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:rsidR="00732E2A" w:rsidRDefault="00732E2A" w:rsidP="00732E2A">
      <w:pPr>
        <w:rPr>
          <w:color w:val="000000" w:themeColor="text1"/>
          <w:vertAlign w:val="superscript"/>
        </w:rPr>
      </w:pPr>
      <w:r w:rsidRPr="00284DC4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         </w:t>
      </w:r>
      <w:r w:rsidRPr="00284DC4">
        <w:rPr>
          <w:color w:val="000000" w:themeColor="text1"/>
          <w:vertAlign w:val="superscript"/>
        </w:rPr>
        <w:t>(должность)</w:t>
      </w:r>
      <w:r>
        <w:rPr>
          <w:color w:val="000000" w:themeColor="text1"/>
          <w:vertAlign w:val="superscript"/>
        </w:rPr>
        <w:t xml:space="preserve">                                                                                                                   </w:t>
      </w:r>
      <w:r w:rsidRPr="001E081A">
        <w:rPr>
          <w:color w:val="000000" w:themeColor="text1"/>
          <w:vertAlign w:val="superscript"/>
        </w:rPr>
        <w:t>(ФИО)</w:t>
      </w:r>
    </w:p>
    <w:p w:rsidR="00732E2A" w:rsidRPr="00284DC4" w:rsidRDefault="00732E2A" w:rsidP="00732E2A">
      <w:pPr>
        <w:rPr>
          <w:color w:val="000000" w:themeColor="text1"/>
        </w:rPr>
      </w:pP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  <w:t>МП</w:t>
      </w:r>
    </w:p>
    <w:p w:rsidR="00732E2A" w:rsidRPr="00284DC4" w:rsidRDefault="00732E2A" w:rsidP="00732E2A">
      <w:pPr>
        <w:rPr>
          <w:color w:val="000000" w:themeColor="text1"/>
        </w:rPr>
      </w:pPr>
    </w:p>
    <w:p w:rsidR="00732E2A" w:rsidRDefault="00732E2A" w:rsidP="00732E2A">
      <w:pPr>
        <w:rPr>
          <w:color w:val="000000" w:themeColor="text1"/>
        </w:rPr>
      </w:pPr>
      <w:r w:rsidRPr="00284DC4">
        <w:rPr>
          <w:color w:val="000000" w:themeColor="text1"/>
        </w:rPr>
        <w:t xml:space="preserve">представитель </w:t>
      </w:r>
      <w:r>
        <w:rPr>
          <w:color w:val="000000" w:themeColor="text1"/>
        </w:rPr>
        <w:t>Обслуживающей</w:t>
      </w:r>
      <w:r w:rsidRPr="00284DC4">
        <w:rPr>
          <w:color w:val="000000" w:themeColor="text1"/>
        </w:rPr>
        <w:t xml:space="preserve"> организации</w:t>
      </w:r>
      <w:r>
        <w:rPr>
          <w:color w:val="000000" w:themeColor="text1"/>
        </w:rPr>
        <w:t xml:space="preserve"> ПОО</w:t>
      </w:r>
    </w:p>
    <w:p w:rsidR="00732E2A" w:rsidRPr="00284DC4" w:rsidRDefault="00732E2A" w:rsidP="00732E2A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:rsidR="00732E2A" w:rsidRDefault="00732E2A" w:rsidP="00732E2A">
      <w:pPr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 xml:space="preserve">                           </w:t>
      </w:r>
      <w:r w:rsidRPr="00284DC4">
        <w:rPr>
          <w:color w:val="000000" w:themeColor="text1"/>
          <w:vertAlign w:val="superscript"/>
        </w:rPr>
        <w:t>(должность)</w:t>
      </w:r>
      <w:r w:rsidRPr="001E081A"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  <w:vertAlign w:val="superscript"/>
        </w:rPr>
        <w:t xml:space="preserve">                                                                                                                   </w:t>
      </w:r>
      <w:r w:rsidRPr="00284DC4">
        <w:rPr>
          <w:color w:val="000000" w:themeColor="text1"/>
          <w:vertAlign w:val="superscript"/>
        </w:rPr>
        <w:t>(ФИО)</w:t>
      </w:r>
    </w:p>
    <w:p w:rsidR="00732E2A" w:rsidRPr="00284DC4" w:rsidRDefault="00732E2A" w:rsidP="00732E2A">
      <w:pPr>
        <w:rPr>
          <w:color w:val="000000" w:themeColor="text1"/>
        </w:rPr>
      </w:pP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  <w:t>МП</w:t>
      </w:r>
    </w:p>
    <w:p w:rsidR="00732E2A" w:rsidRPr="00284DC4" w:rsidRDefault="00732E2A" w:rsidP="00732E2A">
      <w:pPr>
        <w:rPr>
          <w:color w:val="000000" w:themeColor="text1"/>
        </w:rPr>
      </w:pPr>
    </w:p>
    <w:p w:rsidR="00732E2A" w:rsidRPr="00284DC4" w:rsidRDefault="00732E2A" w:rsidP="00732E2A">
      <w:pPr>
        <w:rPr>
          <w:color w:val="000000" w:themeColor="text1"/>
        </w:rPr>
      </w:pPr>
    </w:p>
    <w:p w:rsidR="00732E2A" w:rsidRDefault="00732E2A" w:rsidP="00732E2A">
      <w:pPr>
        <w:rPr>
          <w:color w:val="000000" w:themeColor="text1"/>
        </w:rPr>
      </w:pPr>
      <w:r w:rsidRPr="00284DC4">
        <w:rPr>
          <w:color w:val="000000" w:themeColor="text1"/>
        </w:rPr>
        <w:t xml:space="preserve">представитель </w:t>
      </w:r>
      <w:r>
        <w:rPr>
          <w:color w:val="000000" w:themeColor="text1"/>
        </w:rPr>
        <w:t>Специализированной организации</w:t>
      </w:r>
    </w:p>
    <w:p w:rsidR="00732E2A" w:rsidRPr="00284DC4" w:rsidRDefault="00732E2A" w:rsidP="00732E2A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:rsidR="00732E2A" w:rsidRDefault="00732E2A" w:rsidP="00732E2A">
      <w:pPr>
        <w:rPr>
          <w:color w:val="000000" w:themeColor="text1"/>
          <w:vertAlign w:val="superscript"/>
        </w:rPr>
      </w:pPr>
      <w:r w:rsidRPr="00284DC4">
        <w:rPr>
          <w:color w:val="000000" w:themeColor="text1"/>
          <w:vertAlign w:val="superscript"/>
        </w:rPr>
        <w:t xml:space="preserve">                            (должность)</w:t>
      </w:r>
      <w:r w:rsidRPr="001E081A"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  <w:vertAlign w:val="superscript"/>
        </w:rPr>
        <w:t xml:space="preserve">       </w:t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  <w:t xml:space="preserve">                        </w:t>
      </w:r>
      <w:r w:rsidRPr="00284DC4">
        <w:rPr>
          <w:color w:val="000000" w:themeColor="text1"/>
          <w:vertAlign w:val="superscript"/>
        </w:rPr>
        <w:t>(ФИО)</w:t>
      </w:r>
    </w:p>
    <w:p w:rsidR="00732E2A" w:rsidRPr="00284DC4" w:rsidRDefault="00732E2A" w:rsidP="00732E2A">
      <w:pPr>
        <w:rPr>
          <w:color w:val="000000" w:themeColor="text1"/>
        </w:rPr>
      </w:pP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</w:r>
      <w:r>
        <w:rPr>
          <w:color w:val="000000" w:themeColor="text1"/>
          <w:vertAlign w:val="superscript"/>
        </w:rPr>
        <w:tab/>
        <w:t>МП</w:t>
      </w:r>
    </w:p>
    <w:p w:rsidR="004E2C6C" w:rsidRDefault="004E2C6C" w:rsidP="00284DC4">
      <w:pPr>
        <w:rPr>
          <w:color w:val="000000" w:themeColor="text1"/>
        </w:rPr>
      </w:pPr>
    </w:p>
    <w:p w:rsidR="0048646A" w:rsidRPr="00284DC4" w:rsidRDefault="0048646A" w:rsidP="00284DC4">
      <w:pPr>
        <w:rPr>
          <w:color w:val="000000" w:themeColor="text1"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4E2C6C" w:rsidRPr="00284DC4" w:rsidTr="0048646A">
        <w:trPr>
          <w:trHeight w:val="4935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451" w:rsidRDefault="00810451" w:rsidP="00284DC4">
            <w:pPr>
              <w:rPr>
                <w:color w:val="000000" w:themeColor="text1"/>
              </w:rPr>
            </w:pPr>
          </w:p>
          <w:p w:rsidR="00042405" w:rsidRDefault="004E2C6C" w:rsidP="00284DC4">
            <w:pPr>
              <w:rPr>
                <w:color w:val="000000" w:themeColor="text1"/>
              </w:rPr>
            </w:pPr>
            <w:r w:rsidRPr="00284DC4">
              <w:rPr>
                <w:color w:val="000000" w:themeColor="text1"/>
              </w:rPr>
              <w:t>На основании приказа</w:t>
            </w:r>
            <w:r w:rsidR="00042405">
              <w:rPr>
                <w:color w:val="000000" w:themeColor="text1"/>
              </w:rPr>
              <w:t xml:space="preserve"> №</w:t>
            </w:r>
            <w:r w:rsidR="00885953">
              <w:rPr>
                <w:color w:val="000000" w:themeColor="text1"/>
              </w:rPr>
              <w:t>__</w:t>
            </w:r>
            <w:r w:rsidR="00042405">
              <w:rPr>
                <w:color w:val="000000" w:themeColor="text1"/>
              </w:rPr>
              <w:t>_</w:t>
            </w:r>
            <w:r w:rsidR="00885953">
              <w:rPr>
                <w:color w:val="000000" w:themeColor="text1"/>
              </w:rPr>
              <w:t>_</w:t>
            </w:r>
            <w:r w:rsidR="00042405">
              <w:rPr>
                <w:color w:val="000000" w:themeColor="text1"/>
              </w:rPr>
              <w:t xml:space="preserve">_ОД </w:t>
            </w:r>
            <w:r w:rsidRPr="00284DC4">
              <w:rPr>
                <w:color w:val="000000" w:themeColor="text1"/>
              </w:rPr>
              <w:t>от</w:t>
            </w:r>
            <w:r w:rsidR="00042405">
              <w:rPr>
                <w:color w:val="000000" w:themeColor="text1"/>
              </w:rPr>
              <w:t xml:space="preserve"> </w:t>
            </w:r>
            <w:r w:rsidR="00810451">
              <w:rPr>
                <w:color w:val="000000" w:themeColor="text1"/>
              </w:rPr>
              <w:t>«____»_</w:t>
            </w:r>
            <w:r w:rsidR="00042405">
              <w:rPr>
                <w:color w:val="000000" w:themeColor="text1"/>
              </w:rPr>
              <w:t>_______</w:t>
            </w:r>
            <w:r w:rsidR="00810451">
              <w:rPr>
                <w:color w:val="000000" w:themeColor="text1"/>
              </w:rPr>
              <w:t>________________20____г.</w:t>
            </w:r>
            <w:r w:rsidRPr="00284DC4">
              <w:rPr>
                <w:color w:val="000000" w:themeColor="text1"/>
              </w:rPr>
              <w:t xml:space="preserve">   </w:t>
            </w:r>
          </w:p>
          <w:p w:rsidR="00042405" w:rsidRDefault="00042405" w:rsidP="00284DC4">
            <w:pPr>
              <w:rPr>
                <w:color w:val="000000" w:themeColor="text1"/>
              </w:rPr>
            </w:pPr>
          </w:p>
          <w:p w:rsidR="004E2C6C" w:rsidRPr="00284DC4" w:rsidRDefault="00042405" w:rsidP="00284D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_______________________________________________________________________________</w:t>
            </w:r>
            <w:r w:rsidR="004E2C6C" w:rsidRPr="00284DC4">
              <w:rPr>
                <w:color w:val="000000" w:themeColor="text1"/>
              </w:rPr>
              <w:t xml:space="preserve">                 </w:t>
            </w:r>
            <w:r w:rsidR="00810451">
              <w:rPr>
                <w:color w:val="000000" w:themeColor="text1"/>
              </w:rPr>
              <w:t xml:space="preserve"> </w:t>
            </w:r>
            <w:r w:rsidR="00885953">
              <w:rPr>
                <w:color w:val="000000" w:themeColor="text1"/>
              </w:rPr>
              <w:t xml:space="preserve"> </w:t>
            </w:r>
            <w:r w:rsidR="00810451">
              <w:rPr>
                <w:color w:val="000000" w:themeColor="text1"/>
              </w:rPr>
              <w:t xml:space="preserve">                                 </w:t>
            </w:r>
          </w:p>
          <w:p w:rsidR="004E2C6C" w:rsidRPr="00042405" w:rsidRDefault="00042405" w:rsidP="00284DC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       </w:t>
            </w:r>
            <w:r w:rsidRPr="00042405">
              <w:rPr>
                <w:color w:val="000000" w:themeColor="text1"/>
                <w:sz w:val="20"/>
              </w:rPr>
              <w:t>(пожарно-спасательное подразделение ГКУ Самарской области «Центр по делам ГО, ПБ и ЧС»)</w:t>
            </w:r>
          </w:p>
          <w:p w:rsidR="00042405" w:rsidRDefault="00042405" w:rsidP="00284DC4">
            <w:pPr>
              <w:rPr>
                <w:color w:val="000000" w:themeColor="text1"/>
              </w:rPr>
            </w:pPr>
          </w:p>
          <w:p w:rsidR="00885953" w:rsidRDefault="00885953" w:rsidP="00284D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СПС </w:t>
            </w:r>
            <w:r w:rsidR="004E2C6C" w:rsidRPr="00284DC4">
              <w:rPr>
                <w:color w:val="000000" w:themeColor="text1"/>
              </w:rPr>
              <w:t>Объект</w:t>
            </w:r>
            <w:r>
              <w:rPr>
                <w:color w:val="000000" w:themeColor="text1"/>
              </w:rPr>
              <w:t>а</w:t>
            </w:r>
            <w:r w:rsidR="004E2C6C" w:rsidRPr="00284DC4">
              <w:rPr>
                <w:color w:val="000000" w:themeColor="text1"/>
              </w:rPr>
              <w:t xml:space="preserve"> защиты</w:t>
            </w:r>
            <w:r>
              <w:rPr>
                <w:color w:val="000000" w:themeColor="text1"/>
              </w:rPr>
              <w:t xml:space="preserve">, </w:t>
            </w:r>
            <w:r w:rsidR="004E2C6C" w:rsidRPr="00284DC4">
              <w:rPr>
                <w:color w:val="000000" w:themeColor="text1"/>
              </w:rPr>
              <w:t>расположенн</w:t>
            </w:r>
            <w:r>
              <w:rPr>
                <w:color w:val="000000" w:themeColor="text1"/>
              </w:rPr>
              <w:t>ого</w:t>
            </w:r>
            <w:r w:rsidR="004E2C6C" w:rsidRPr="00284DC4">
              <w:rPr>
                <w:color w:val="000000" w:themeColor="text1"/>
              </w:rPr>
              <w:t xml:space="preserve"> по адресу:</w:t>
            </w:r>
          </w:p>
          <w:p w:rsidR="004E2C6C" w:rsidRPr="00284DC4" w:rsidRDefault="00885953" w:rsidP="00284D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____________________________________________________________________________________________________________________________________</w:t>
            </w:r>
            <w:r w:rsidR="00042405">
              <w:rPr>
                <w:color w:val="000000" w:themeColor="text1"/>
              </w:rPr>
              <w:t>__________________________</w:t>
            </w:r>
          </w:p>
          <w:p w:rsidR="00810451" w:rsidRDefault="00810451" w:rsidP="00284DC4">
            <w:pPr>
              <w:rPr>
                <w:color w:val="000000" w:themeColor="text1"/>
              </w:rPr>
            </w:pPr>
          </w:p>
          <w:p w:rsidR="004E2C6C" w:rsidRPr="00284DC4" w:rsidRDefault="00885953" w:rsidP="00284D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Подключить к ППО </w:t>
            </w:r>
            <w:r w:rsidR="004E2C6C" w:rsidRPr="00284DC4">
              <w:rPr>
                <w:color w:val="000000" w:themeColor="text1"/>
              </w:rPr>
              <w:t>с «</w:t>
            </w:r>
            <w:r w:rsidR="00810451">
              <w:rPr>
                <w:color w:val="000000" w:themeColor="text1"/>
              </w:rPr>
              <w:t>_____</w:t>
            </w:r>
            <w:r w:rsidR="004E2C6C" w:rsidRPr="00284DC4">
              <w:rPr>
                <w:color w:val="000000" w:themeColor="text1"/>
              </w:rPr>
              <w:t>»</w:t>
            </w:r>
            <w:r w:rsidR="00810451">
              <w:rPr>
                <w:color w:val="000000" w:themeColor="text1"/>
              </w:rPr>
              <w:t>________________________</w:t>
            </w:r>
            <w:r w:rsidR="004E2C6C" w:rsidRPr="00284DC4">
              <w:rPr>
                <w:color w:val="000000" w:themeColor="text1"/>
              </w:rPr>
              <w:t>20_</w:t>
            </w:r>
            <w:r w:rsidR="00810451">
              <w:rPr>
                <w:color w:val="000000" w:themeColor="text1"/>
              </w:rPr>
              <w:t>__</w:t>
            </w:r>
            <w:r w:rsidR="004E2C6C" w:rsidRPr="00284DC4">
              <w:rPr>
                <w:color w:val="000000" w:themeColor="text1"/>
              </w:rPr>
              <w:t>_г.</w:t>
            </w:r>
          </w:p>
          <w:p w:rsidR="004E2C6C" w:rsidRPr="00284DC4" w:rsidRDefault="004E2C6C" w:rsidP="00284DC4">
            <w:pPr>
              <w:rPr>
                <w:color w:val="000000" w:themeColor="text1"/>
              </w:rPr>
            </w:pPr>
          </w:p>
          <w:p w:rsidR="004E2C6C" w:rsidRPr="00284DC4" w:rsidRDefault="004E2C6C" w:rsidP="00284DC4">
            <w:pPr>
              <w:rPr>
                <w:color w:val="000000" w:themeColor="text1"/>
              </w:rPr>
            </w:pPr>
            <w:r w:rsidRPr="00284DC4">
              <w:rPr>
                <w:color w:val="000000" w:themeColor="text1"/>
              </w:rPr>
              <w:t>______________________________</w:t>
            </w:r>
            <w:r w:rsidR="00810451">
              <w:rPr>
                <w:color w:val="000000" w:themeColor="text1"/>
              </w:rPr>
              <w:t>_________________________________________________</w:t>
            </w:r>
          </w:p>
          <w:p w:rsidR="0048646A" w:rsidRDefault="004E2C6C" w:rsidP="0048646A">
            <w:pPr>
              <w:jc w:val="center"/>
              <w:rPr>
                <w:color w:val="000000" w:themeColor="text1"/>
                <w:sz w:val="18"/>
              </w:rPr>
            </w:pPr>
            <w:r w:rsidRPr="00810451">
              <w:rPr>
                <w:color w:val="000000" w:themeColor="text1"/>
                <w:sz w:val="18"/>
              </w:rPr>
              <w:t>(</w:t>
            </w:r>
            <w:r w:rsidR="0048646A">
              <w:rPr>
                <w:color w:val="000000" w:themeColor="text1"/>
                <w:sz w:val="18"/>
              </w:rPr>
              <w:t xml:space="preserve">ФИО и </w:t>
            </w:r>
            <w:r w:rsidR="0048646A" w:rsidRPr="00810451">
              <w:rPr>
                <w:color w:val="000000" w:themeColor="text1"/>
                <w:sz w:val="18"/>
              </w:rPr>
              <w:t>подпись</w:t>
            </w:r>
            <w:r w:rsidR="0048646A">
              <w:rPr>
                <w:color w:val="000000" w:themeColor="text1"/>
                <w:sz w:val="18"/>
              </w:rPr>
              <w:t xml:space="preserve"> </w:t>
            </w:r>
            <w:r w:rsidR="00810451">
              <w:rPr>
                <w:color w:val="000000" w:themeColor="text1"/>
                <w:sz w:val="18"/>
              </w:rPr>
              <w:t xml:space="preserve">руководителя </w:t>
            </w:r>
            <w:r w:rsidR="00810451" w:rsidRPr="00810451">
              <w:rPr>
                <w:color w:val="000000" w:themeColor="text1"/>
                <w:sz w:val="18"/>
              </w:rPr>
              <w:t>пожарно-спасательно</w:t>
            </w:r>
            <w:r w:rsidR="00810451">
              <w:rPr>
                <w:color w:val="000000" w:themeColor="text1"/>
                <w:sz w:val="18"/>
              </w:rPr>
              <w:t>го</w:t>
            </w:r>
            <w:r w:rsidR="00810451" w:rsidRPr="00810451">
              <w:rPr>
                <w:color w:val="000000" w:themeColor="text1"/>
                <w:sz w:val="18"/>
              </w:rPr>
              <w:t xml:space="preserve"> подразделени</w:t>
            </w:r>
            <w:r w:rsidR="0048646A">
              <w:rPr>
                <w:color w:val="000000" w:themeColor="text1"/>
                <w:sz w:val="18"/>
              </w:rPr>
              <w:t>я</w:t>
            </w:r>
          </w:p>
          <w:p w:rsidR="004E2C6C" w:rsidRPr="00810451" w:rsidRDefault="00810451" w:rsidP="0048646A">
            <w:pPr>
              <w:jc w:val="center"/>
              <w:rPr>
                <w:color w:val="000000" w:themeColor="text1"/>
                <w:sz w:val="18"/>
              </w:rPr>
            </w:pPr>
            <w:r w:rsidRPr="00810451">
              <w:rPr>
                <w:color w:val="000000" w:themeColor="text1"/>
                <w:sz w:val="18"/>
              </w:rPr>
              <w:t>ГКУ Самарской области «Центр по делам ГО, ПБ и ЧС»</w:t>
            </w:r>
            <w:r>
              <w:rPr>
                <w:color w:val="000000" w:themeColor="text1"/>
                <w:sz w:val="18"/>
              </w:rPr>
              <w:t>)</w:t>
            </w:r>
          </w:p>
          <w:p w:rsidR="00810451" w:rsidRDefault="00810451" w:rsidP="00810451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                </w:t>
            </w:r>
          </w:p>
          <w:p w:rsidR="004E2C6C" w:rsidRPr="00810451" w:rsidRDefault="00810451" w:rsidP="00810451">
            <w:pPr>
              <w:jc w:val="center"/>
              <w:rPr>
                <w:color w:val="000000" w:themeColor="text1"/>
                <w:sz w:val="18"/>
              </w:rPr>
            </w:pPr>
            <w:r w:rsidRPr="00810451">
              <w:rPr>
                <w:color w:val="000000" w:themeColor="text1"/>
                <w:sz w:val="18"/>
              </w:rPr>
              <w:t>МП</w:t>
            </w:r>
          </w:p>
        </w:tc>
      </w:tr>
    </w:tbl>
    <w:p w:rsidR="004E2C6C" w:rsidRPr="00284DC4" w:rsidRDefault="004E2C6C" w:rsidP="008137CD">
      <w:pPr>
        <w:jc w:val="right"/>
        <w:rPr>
          <w:color w:val="000000" w:themeColor="text1"/>
        </w:rPr>
      </w:pPr>
      <w:r w:rsidRPr="00284DC4">
        <w:rPr>
          <w:color w:val="000000" w:themeColor="text1"/>
        </w:rPr>
        <w:t>Акт составлен в 4х экземплярах.</w:t>
      </w:r>
    </w:p>
    <w:p w:rsidR="004E2C6C" w:rsidRPr="00284DC4" w:rsidRDefault="004E2C6C" w:rsidP="00732E2A">
      <w:pPr>
        <w:jc w:val="right"/>
        <w:rPr>
          <w:color w:val="000000" w:themeColor="text1"/>
        </w:rPr>
      </w:pPr>
      <w:r w:rsidRPr="00284DC4">
        <w:rPr>
          <w:color w:val="000000" w:themeColor="text1"/>
        </w:rPr>
        <w:t>Приложение № 5</w:t>
      </w:r>
    </w:p>
    <w:p w:rsidR="00885953" w:rsidRPr="00885953" w:rsidRDefault="00885953" w:rsidP="00885953">
      <w:pPr>
        <w:jc w:val="right"/>
        <w:rPr>
          <w:color w:val="000000" w:themeColor="text1"/>
        </w:rPr>
      </w:pPr>
      <w:r w:rsidRPr="00885953">
        <w:rPr>
          <w:color w:val="000000" w:themeColor="text1"/>
        </w:rPr>
        <w:t xml:space="preserve">к Регламенту подключения Объекта защиты </w:t>
      </w:r>
    </w:p>
    <w:p w:rsidR="004E2C6C" w:rsidRPr="00284DC4" w:rsidRDefault="00885953" w:rsidP="00885953">
      <w:pPr>
        <w:jc w:val="right"/>
        <w:rPr>
          <w:color w:val="000000" w:themeColor="text1"/>
        </w:rPr>
      </w:pPr>
      <w:r w:rsidRPr="00885953">
        <w:rPr>
          <w:color w:val="000000" w:themeColor="text1"/>
        </w:rPr>
        <w:t>к системе передачи извещений о пожаре</w:t>
      </w:r>
    </w:p>
    <w:p w:rsidR="004E2C6C" w:rsidRPr="00284DC4" w:rsidRDefault="004E2C6C" w:rsidP="00284DC4">
      <w:pPr>
        <w:rPr>
          <w:color w:val="000000" w:themeColor="text1"/>
        </w:rPr>
      </w:pPr>
    </w:p>
    <w:p w:rsidR="004E2C6C" w:rsidRPr="00E50C00" w:rsidRDefault="004E2C6C" w:rsidP="00885953">
      <w:pPr>
        <w:jc w:val="center"/>
        <w:rPr>
          <w:b/>
          <w:color w:val="000000" w:themeColor="text1"/>
        </w:rPr>
      </w:pPr>
      <w:r w:rsidRPr="00E50C00">
        <w:rPr>
          <w:b/>
          <w:color w:val="000000" w:themeColor="text1"/>
        </w:rPr>
        <w:t>ЖУРНАЛ</w:t>
      </w:r>
    </w:p>
    <w:p w:rsidR="004E2C6C" w:rsidRPr="00E50C00" w:rsidRDefault="004E2C6C" w:rsidP="00885953">
      <w:pPr>
        <w:jc w:val="center"/>
        <w:rPr>
          <w:b/>
          <w:color w:val="000000" w:themeColor="text1"/>
        </w:rPr>
      </w:pPr>
      <w:r w:rsidRPr="00E50C00">
        <w:rPr>
          <w:b/>
          <w:color w:val="000000" w:themeColor="text1"/>
        </w:rPr>
        <w:t>учета Объектов защиты</w:t>
      </w:r>
    </w:p>
    <w:p w:rsidR="004E2C6C" w:rsidRPr="00284DC4" w:rsidRDefault="004E2C6C" w:rsidP="00284DC4">
      <w:pPr>
        <w:rPr>
          <w:color w:val="000000" w:themeColor="text1"/>
        </w:rPr>
      </w:pPr>
    </w:p>
    <w:tbl>
      <w:tblPr>
        <w:tblW w:w="1013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1785"/>
        <w:gridCol w:w="1134"/>
        <w:gridCol w:w="1843"/>
        <w:gridCol w:w="1985"/>
        <w:gridCol w:w="1417"/>
        <w:gridCol w:w="1388"/>
      </w:tblGrid>
      <w:tr w:rsidR="004E2C6C" w:rsidRPr="00284DC4" w:rsidTr="004F3768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885953" w:rsidRDefault="004E2C6C" w:rsidP="004F3768">
            <w:pPr>
              <w:jc w:val="center"/>
              <w:rPr>
                <w:color w:val="000000" w:themeColor="text1"/>
                <w:sz w:val="22"/>
              </w:rPr>
            </w:pPr>
            <w:r w:rsidRPr="00885953">
              <w:rPr>
                <w:color w:val="000000" w:themeColor="text1"/>
                <w:sz w:val="22"/>
              </w:rPr>
              <w:t>№ п/п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885953" w:rsidRDefault="004E2C6C" w:rsidP="004F3768">
            <w:pPr>
              <w:jc w:val="center"/>
              <w:rPr>
                <w:color w:val="000000" w:themeColor="text1"/>
                <w:sz w:val="22"/>
              </w:rPr>
            </w:pPr>
            <w:r w:rsidRPr="00885953">
              <w:rPr>
                <w:color w:val="000000" w:themeColor="text1"/>
                <w:sz w:val="22"/>
              </w:rPr>
              <w:t>На</w:t>
            </w:r>
            <w:r w:rsidR="00885953" w:rsidRPr="00885953">
              <w:rPr>
                <w:color w:val="000000" w:themeColor="text1"/>
                <w:sz w:val="22"/>
              </w:rPr>
              <w:t>именование</w:t>
            </w:r>
            <w:r w:rsidRPr="00885953">
              <w:rPr>
                <w:color w:val="000000" w:themeColor="text1"/>
                <w:sz w:val="22"/>
              </w:rPr>
              <w:t xml:space="preserve"> Объекта защиты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885953" w:rsidRDefault="004E2C6C" w:rsidP="004F3768">
            <w:pPr>
              <w:jc w:val="center"/>
              <w:rPr>
                <w:color w:val="000000" w:themeColor="text1"/>
                <w:sz w:val="22"/>
              </w:rPr>
            </w:pPr>
            <w:r w:rsidRPr="00885953">
              <w:rPr>
                <w:color w:val="000000" w:themeColor="text1"/>
                <w:sz w:val="22"/>
              </w:rPr>
              <w:t>Адрес Объекта защиты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885953" w:rsidRDefault="004E2C6C" w:rsidP="004F3768">
            <w:pPr>
              <w:jc w:val="center"/>
              <w:rPr>
                <w:color w:val="000000" w:themeColor="text1"/>
                <w:sz w:val="22"/>
              </w:rPr>
            </w:pPr>
            <w:r w:rsidRPr="00885953">
              <w:rPr>
                <w:color w:val="000000" w:themeColor="text1"/>
                <w:sz w:val="22"/>
              </w:rPr>
              <w:t xml:space="preserve">Дата проведения </w:t>
            </w:r>
            <w:r w:rsidR="00885953" w:rsidRPr="00885953">
              <w:rPr>
                <w:color w:val="000000" w:themeColor="text1"/>
                <w:sz w:val="22"/>
              </w:rPr>
              <w:t>процедуры</w:t>
            </w:r>
            <w:r w:rsidRPr="00885953">
              <w:rPr>
                <w:color w:val="000000" w:themeColor="text1"/>
                <w:sz w:val="22"/>
              </w:rPr>
              <w:t xml:space="preserve"> п</w:t>
            </w:r>
            <w:r w:rsidR="00885953" w:rsidRPr="00885953">
              <w:rPr>
                <w:color w:val="000000" w:themeColor="text1"/>
                <w:sz w:val="22"/>
              </w:rPr>
              <w:t>одключения СПС к ППО</w:t>
            </w:r>
            <w:r w:rsidRPr="00885953">
              <w:rPr>
                <w:color w:val="000000" w:themeColor="text1"/>
                <w:sz w:val="22"/>
              </w:rPr>
              <w:t>, результат тестирования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768" w:rsidRDefault="004E2C6C" w:rsidP="004F3768">
            <w:pPr>
              <w:jc w:val="center"/>
              <w:rPr>
                <w:color w:val="000000" w:themeColor="text1"/>
                <w:sz w:val="22"/>
              </w:rPr>
            </w:pPr>
            <w:r w:rsidRPr="00885953">
              <w:rPr>
                <w:color w:val="000000" w:themeColor="text1"/>
                <w:sz w:val="22"/>
              </w:rPr>
              <w:t>Дата п</w:t>
            </w:r>
            <w:r w:rsidR="00885953" w:rsidRPr="00885953">
              <w:rPr>
                <w:color w:val="000000" w:themeColor="text1"/>
                <w:sz w:val="22"/>
              </w:rPr>
              <w:t>одключения СПС</w:t>
            </w:r>
            <w:r w:rsidRPr="00885953">
              <w:rPr>
                <w:color w:val="000000" w:themeColor="text1"/>
                <w:sz w:val="22"/>
              </w:rPr>
              <w:t xml:space="preserve"> </w:t>
            </w:r>
            <w:r w:rsidR="00885953" w:rsidRPr="00885953">
              <w:rPr>
                <w:color w:val="000000" w:themeColor="text1"/>
                <w:sz w:val="22"/>
              </w:rPr>
              <w:t>к ППО</w:t>
            </w:r>
          </w:p>
          <w:p w:rsidR="004E2C6C" w:rsidRPr="00885953" w:rsidRDefault="00885953" w:rsidP="004F3768">
            <w:pPr>
              <w:jc w:val="center"/>
              <w:rPr>
                <w:color w:val="000000" w:themeColor="text1"/>
                <w:sz w:val="22"/>
              </w:rPr>
            </w:pPr>
            <w:r w:rsidRPr="00885953">
              <w:rPr>
                <w:color w:val="000000" w:themeColor="text1"/>
                <w:sz w:val="22"/>
              </w:rPr>
              <w:t>(№ приказа</w:t>
            </w:r>
            <w:r w:rsidR="004E2C6C" w:rsidRPr="00885953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768" w:rsidRDefault="004E2C6C" w:rsidP="004F3768">
            <w:pPr>
              <w:jc w:val="center"/>
              <w:rPr>
                <w:color w:val="000000" w:themeColor="text1"/>
                <w:sz w:val="22"/>
              </w:rPr>
            </w:pPr>
            <w:r w:rsidRPr="00885953">
              <w:rPr>
                <w:color w:val="000000" w:themeColor="text1"/>
                <w:sz w:val="22"/>
              </w:rPr>
              <w:t xml:space="preserve">Дата </w:t>
            </w:r>
            <w:r w:rsidR="00885953" w:rsidRPr="00885953">
              <w:rPr>
                <w:color w:val="000000" w:themeColor="text1"/>
                <w:sz w:val="22"/>
              </w:rPr>
              <w:t>отключения СПС от ППО</w:t>
            </w:r>
          </w:p>
          <w:p w:rsidR="004E2C6C" w:rsidRPr="00885953" w:rsidRDefault="004F3768" w:rsidP="004F376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(№ приказа</w:t>
            </w:r>
            <w:r w:rsidR="004E2C6C" w:rsidRPr="00885953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885953" w:rsidRDefault="004E2C6C" w:rsidP="004F3768">
            <w:pPr>
              <w:jc w:val="center"/>
              <w:rPr>
                <w:color w:val="000000" w:themeColor="text1"/>
                <w:sz w:val="22"/>
              </w:rPr>
            </w:pPr>
            <w:r w:rsidRPr="00885953">
              <w:rPr>
                <w:color w:val="000000" w:themeColor="text1"/>
                <w:sz w:val="22"/>
              </w:rPr>
              <w:t>Примечание</w:t>
            </w:r>
          </w:p>
        </w:tc>
      </w:tr>
      <w:tr w:rsidR="004E2C6C" w:rsidRPr="00284DC4" w:rsidTr="004F3768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</w:tr>
      <w:tr w:rsidR="004E2C6C" w:rsidRPr="00284DC4" w:rsidTr="004F3768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</w:tr>
      <w:tr w:rsidR="004E2C6C" w:rsidRPr="00284DC4" w:rsidTr="004F3768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</w:tr>
      <w:tr w:rsidR="004E2C6C" w:rsidRPr="00284DC4" w:rsidTr="004F3768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</w:tr>
      <w:tr w:rsidR="004E2C6C" w:rsidRPr="00284DC4" w:rsidTr="004F3768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</w:tr>
      <w:tr w:rsidR="004E2C6C" w:rsidRPr="00284DC4" w:rsidTr="004F3768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</w:tr>
      <w:tr w:rsidR="004E2C6C" w:rsidRPr="00284DC4" w:rsidTr="004F3768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C6C" w:rsidRPr="00284DC4" w:rsidRDefault="004E2C6C" w:rsidP="00284DC4">
            <w:pPr>
              <w:rPr>
                <w:color w:val="000000" w:themeColor="text1"/>
              </w:rPr>
            </w:pPr>
          </w:p>
        </w:tc>
      </w:tr>
    </w:tbl>
    <w:p w:rsidR="00F76C8A" w:rsidRPr="00284DC4" w:rsidRDefault="00F76C8A" w:rsidP="00284DC4"/>
    <w:sectPr w:rsidR="00F76C8A" w:rsidRPr="00284DC4" w:rsidSect="008137CD">
      <w:pgSz w:w="11906" w:h="16838"/>
      <w:pgMar w:top="709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70B" w:rsidRDefault="003D170B" w:rsidP="00A644C7">
      <w:r>
        <w:separator/>
      </w:r>
    </w:p>
  </w:endnote>
  <w:endnote w:type="continuationSeparator" w:id="0">
    <w:p w:rsidR="003D170B" w:rsidRDefault="003D170B" w:rsidP="00A6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70B" w:rsidRDefault="003D170B" w:rsidP="00A644C7">
      <w:r>
        <w:separator/>
      </w:r>
    </w:p>
  </w:footnote>
  <w:footnote w:type="continuationSeparator" w:id="0">
    <w:p w:rsidR="003D170B" w:rsidRDefault="003D170B" w:rsidP="00A64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715C"/>
    <w:multiLevelType w:val="multilevel"/>
    <w:tmpl w:val="F2D202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31B22E4"/>
    <w:multiLevelType w:val="multilevel"/>
    <w:tmpl w:val="4EE4D01C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3D50000"/>
    <w:multiLevelType w:val="multilevel"/>
    <w:tmpl w:val="7E0AB454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C5E749D"/>
    <w:multiLevelType w:val="multilevel"/>
    <w:tmpl w:val="E1DC636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49B17BC"/>
    <w:multiLevelType w:val="multilevel"/>
    <w:tmpl w:val="69D6D728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250E462E"/>
    <w:multiLevelType w:val="multilevel"/>
    <w:tmpl w:val="102A89B0"/>
    <w:styleLink w:val="WWNum1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9445C21"/>
    <w:multiLevelType w:val="multilevel"/>
    <w:tmpl w:val="4F3635B6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B744E9F"/>
    <w:multiLevelType w:val="multilevel"/>
    <w:tmpl w:val="17AEF7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3A087538"/>
    <w:multiLevelType w:val="hybridMultilevel"/>
    <w:tmpl w:val="88E2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760CF"/>
    <w:multiLevelType w:val="hybridMultilevel"/>
    <w:tmpl w:val="AA76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5D2"/>
    <w:multiLevelType w:val="multilevel"/>
    <w:tmpl w:val="DCDC774E"/>
    <w:styleLink w:val="WWNum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41947A10"/>
    <w:multiLevelType w:val="hybridMultilevel"/>
    <w:tmpl w:val="33D4CB9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EA023E"/>
    <w:multiLevelType w:val="multilevel"/>
    <w:tmpl w:val="8C3A315A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4AB3744D"/>
    <w:multiLevelType w:val="multilevel"/>
    <w:tmpl w:val="0EBCC748"/>
    <w:styleLink w:val="WWNum2"/>
    <w:lvl w:ilvl="0">
      <w:start w:val="3"/>
      <w:numFmt w:val="decimal"/>
      <w:lvlText w:val="%1"/>
      <w:lvlJc w:val="left"/>
      <w:rPr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4EB076F2"/>
    <w:multiLevelType w:val="multilevel"/>
    <w:tmpl w:val="E1004D10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4FF247E2"/>
    <w:multiLevelType w:val="multilevel"/>
    <w:tmpl w:val="FB661B5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510A37D1"/>
    <w:multiLevelType w:val="hybridMultilevel"/>
    <w:tmpl w:val="FDC280B2"/>
    <w:lvl w:ilvl="0" w:tplc="A538C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A137F9"/>
    <w:multiLevelType w:val="multilevel"/>
    <w:tmpl w:val="2ECCA11E"/>
    <w:styleLink w:val="WWNum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D6062ED"/>
    <w:multiLevelType w:val="multilevel"/>
    <w:tmpl w:val="332A54F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64C9309C"/>
    <w:multiLevelType w:val="multilevel"/>
    <w:tmpl w:val="355EA062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69B040FF"/>
    <w:multiLevelType w:val="multilevel"/>
    <w:tmpl w:val="91109E0E"/>
    <w:styleLink w:val="WWNum1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7216772C"/>
    <w:multiLevelType w:val="multilevel"/>
    <w:tmpl w:val="3634B3BE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74E00C42"/>
    <w:multiLevelType w:val="multilevel"/>
    <w:tmpl w:val="C90C66A8"/>
    <w:styleLink w:val="WWNum1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3"/>
  </w:num>
  <w:num w:numId="5">
    <w:abstractNumId w:val="2"/>
  </w:num>
  <w:num w:numId="6">
    <w:abstractNumId w:val="17"/>
  </w:num>
  <w:num w:numId="7">
    <w:abstractNumId w:val="10"/>
  </w:num>
  <w:num w:numId="8">
    <w:abstractNumId w:val="4"/>
  </w:num>
  <w:num w:numId="9">
    <w:abstractNumId w:val="19"/>
  </w:num>
  <w:num w:numId="10">
    <w:abstractNumId w:val="5"/>
  </w:num>
  <w:num w:numId="11">
    <w:abstractNumId w:val="12"/>
  </w:num>
  <w:num w:numId="12">
    <w:abstractNumId w:val="20"/>
  </w:num>
  <w:num w:numId="13">
    <w:abstractNumId w:val="6"/>
  </w:num>
  <w:num w:numId="14">
    <w:abstractNumId w:val="22"/>
  </w:num>
  <w:num w:numId="15">
    <w:abstractNumId w:val="14"/>
  </w:num>
  <w:num w:numId="16">
    <w:abstractNumId w:val="21"/>
  </w:num>
  <w:num w:numId="17">
    <w:abstractNumId w:val="1"/>
  </w:num>
  <w:num w:numId="18">
    <w:abstractNumId w:val="11"/>
  </w:num>
  <w:num w:numId="19">
    <w:abstractNumId w:val="7"/>
  </w:num>
  <w:num w:numId="20">
    <w:abstractNumId w:val="0"/>
  </w:num>
  <w:num w:numId="21">
    <w:abstractNumId w:val="9"/>
  </w:num>
  <w:num w:numId="22">
    <w:abstractNumId w:val="8"/>
  </w:num>
  <w:num w:numId="23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6C"/>
    <w:rsid w:val="00011B76"/>
    <w:rsid w:val="00011BB2"/>
    <w:rsid w:val="00016E80"/>
    <w:rsid w:val="00021802"/>
    <w:rsid w:val="00036AF1"/>
    <w:rsid w:val="00042405"/>
    <w:rsid w:val="00052532"/>
    <w:rsid w:val="000578CF"/>
    <w:rsid w:val="00064575"/>
    <w:rsid w:val="00072316"/>
    <w:rsid w:val="00072A15"/>
    <w:rsid w:val="00080F73"/>
    <w:rsid w:val="00086245"/>
    <w:rsid w:val="0008642F"/>
    <w:rsid w:val="000C5304"/>
    <w:rsid w:val="000C6864"/>
    <w:rsid w:val="000C6B2C"/>
    <w:rsid w:val="000C7063"/>
    <w:rsid w:val="000D44CD"/>
    <w:rsid w:val="00101D03"/>
    <w:rsid w:val="0010518E"/>
    <w:rsid w:val="00111C38"/>
    <w:rsid w:val="001269FC"/>
    <w:rsid w:val="001304B7"/>
    <w:rsid w:val="00133BE6"/>
    <w:rsid w:val="00137FF6"/>
    <w:rsid w:val="00142046"/>
    <w:rsid w:val="001477C4"/>
    <w:rsid w:val="001648BF"/>
    <w:rsid w:val="00176C85"/>
    <w:rsid w:val="0019010D"/>
    <w:rsid w:val="00194B12"/>
    <w:rsid w:val="00196555"/>
    <w:rsid w:val="001A7857"/>
    <w:rsid w:val="001B1683"/>
    <w:rsid w:val="001B28F0"/>
    <w:rsid w:val="001C2ADC"/>
    <w:rsid w:val="001C2CE6"/>
    <w:rsid w:val="001C34AC"/>
    <w:rsid w:val="001D2A59"/>
    <w:rsid w:val="001D44BB"/>
    <w:rsid w:val="001E081A"/>
    <w:rsid w:val="001E7D7C"/>
    <w:rsid w:val="002136DE"/>
    <w:rsid w:val="00213FF7"/>
    <w:rsid w:val="00230450"/>
    <w:rsid w:val="00235E39"/>
    <w:rsid w:val="00241A72"/>
    <w:rsid w:val="00243137"/>
    <w:rsid w:val="00245719"/>
    <w:rsid w:val="0025778C"/>
    <w:rsid w:val="00261FF5"/>
    <w:rsid w:val="002723AC"/>
    <w:rsid w:val="00284AD5"/>
    <w:rsid w:val="00284DC4"/>
    <w:rsid w:val="00285C91"/>
    <w:rsid w:val="0028632D"/>
    <w:rsid w:val="002A79AC"/>
    <w:rsid w:val="002B2004"/>
    <w:rsid w:val="002B310B"/>
    <w:rsid w:val="002C3BB6"/>
    <w:rsid w:val="002C3C9E"/>
    <w:rsid w:val="002D0EE3"/>
    <w:rsid w:val="002D12AD"/>
    <w:rsid w:val="002D4A26"/>
    <w:rsid w:val="002F4869"/>
    <w:rsid w:val="002F5893"/>
    <w:rsid w:val="003039C8"/>
    <w:rsid w:val="0031476A"/>
    <w:rsid w:val="0034437B"/>
    <w:rsid w:val="0035343A"/>
    <w:rsid w:val="00360B93"/>
    <w:rsid w:val="003802D2"/>
    <w:rsid w:val="00381AC5"/>
    <w:rsid w:val="00381B4D"/>
    <w:rsid w:val="003826D6"/>
    <w:rsid w:val="00387008"/>
    <w:rsid w:val="003A1D5F"/>
    <w:rsid w:val="003A3BDE"/>
    <w:rsid w:val="003B2820"/>
    <w:rsid w:val="003B6B25"/>
    <w:rsid w:val="003C4702"/>
    <w:rsid w:val="003C58F7"/>
    <w:rsid w:val="003D170B"/>
    <w:rsid w:val="003D1F1F"/>
    <w:rsid w:val="003D7442"/>
    <w:rsid w:val="003E1BD1"/>
    <w:rsid w:val="003E2361"/>
    <w:rsid w:val="00403B70"/>
    <w:rsid w:val="004071D9"/>
    <w:rsid w:val="004108D6"/>
    <w:rsid w:val="0041324C"/>
    <w:rsid w:val="00421555"/>
    <w:rsid w:val="004352B6"/>
    <w:rsid w:val="00446EBA"/>
    <w:rsid w:val="00450556"/>
    <w:rsid w:val="00482E27"/>
    <w:rsid w:val="0048646A"/>
    <w:rsid w:val="004947A1"/>
    <w:rsid w:val="004953B5"/>
    <w:rsid w:val="004B3C56"/>
    <w:rsid w:val="004B3F28"/>
    <w:rsid w:val="004C3C58"/>
    <w:rsid w:val="004C5DF0"/>
    <w:rsid w:val="004C6AB0"/>
    <w:rsid w:val="004E2C6C"/>
    <w:rsid w:val="004E38A4"/>
    <w:rsid w:val="004F2F63"/>
    <w:rsid w:val="004F3768"/>
    <w:rsid w:val="004F3BBB"/>
    <w:rsid w:val="00530CAC"/>
    <w:rsid w:val="00532F0D"/>
    <w:rsid w:val="00534F4F"/>
    <w:rsid w:val="005414AF"/>
    <w:rsid w:val="0054349F"/>
    <w:rsid w:val="00547D5B"/>
    <w:rsid w:val="005547CA"/>
    <w:rsid w:val="005573C8"/>
    <w:rsid w:val="005672F3"/>
    <w:rsid w:val="00575DD7"/>
    <w:rsid w:val="0057674C"/>
    <w:rsid w:val="005B2CFE"/>
    <w:rsid w:val="005C33AD"/>
    <w:rsid w:val="005D05F9"/>
    <w:rsid w:val="005D6C16"/>
    <w:rsid w:val="005D7D81"/>
    <w:rsid w:val="005F0661"/>
    <w:rsid w:val="005F12F5"/>
    <w:rsid w:val="005F382D"/>
    <w:rsid w:val="0060054F"/>
    <w:rsid w:val="00603060"/>
    <w:rsid w:val="0060367A"/>
    <w:rsid w:val="00607830"/>
    <w:rsid w:val="006106C1"/>
    <w:rsid w:val="00610C1C"/>
    <w:rsid w:val="00611543"/>
    <w:rsid w:val="006135FB"/>
    <w:rsid w:val="006143A9"/>
    <w:rsid w:val="006203C5"/>
    <w:rsid w:val="00620DCD"/>
    <w:rsid w:val="00623ACE"/>
    <w:rsid w:val="00625165"/>
    <w:rsid w:val="0063119F"/>
    <w:rsid w:val="00631730"/>
    <w:rsid w:val="00632259"/>
    <w:rsid w:val="00632D6F"/>
    <w:rsid w:val="0064126E"/>
    <w:rsid w:val="0066162C"/>
    <w:rsid w:val="006709EF"/>
    <w:rsid w:val="00670DA7"/>
    <w:rsid w:val="0069161A"/>
    <w:rsid w:val="006A7471"/>
    <w:rsid w:val="006C1D9C"/>
    <w:rsid w:val="006C4FDE"/>
    <w:rsid w:val="006C50D7"/>
    <w:rsid w:val="006C7CA0"/>
    <w:rsid w:val="006D4CFE"/>
    <w:rsid w:val="006E511E"/>
    <w:rsid w:val="006F45AB"/>
    <w:rsid w:val="006F69BF"/>
    <w:rsid w:val="006F7533"/>
    <w:rsid w:val="00700622"/>
    <w:rsid w:val="00713499"/>
    <w:rsid w:val="007242F8"/>
    <w:rsid w:val="00732E2A"/>
    <w:rsid w:val="00732FDF"/>
    <w:rsid w:val="0073745E"/>
    <w:rsid w:val="00742A4A"/>
    <w:rsid w:val="00750002"/>
    <w:rsid w:val="00754C38"/>
    <w:rsid w:val="0075723C"/>
    <w:rsid w:val="0076769C"/>
    <w:rsid w:val="00767BEC"/>
    <w:rsid w:val="007702EC"/>
    <w:rsid w:val="007708D5"/>
    <w:rsid w:val="007742CD"/>
    <w:rsid w:val="00780F48"/>
    <w:rsid w:val="00782CD8"/>
    <w:rsid w:val="00786392"/>
    <w:rsid w:val="0078694C"/>
    <w:rsid w:val="00791612"/>
    <w:rsid w:val="007B016A"/>
    <w:rsid w:val="007C1921"/>
    <w:rsid w:val="007C70CD"/>
    <w:rsid w:val="007D5C38"/>
    <w:rsid w:val="007E3C49"/>
    <w:rsid w:val="007E549C"/>
    <w:rsid w:val="007F0210"/>
    <w:rsid w:val="007F232D"/>
    <w:rsid w:val="007F38BF"/>
    <w:rsid w:val="0080093B"/>
    <w:rsid w:val="00801F9E"/>
    <w:rsid w:val="00810451"/>
    <w:rsid w:val="008137CD"/>
    <w:rsid w:val="008163FF"/>
    <w:rsid w:val="00836382"/>
    <w:rsid w:val="00836A43"/>
    <w:rsid w:val="008435AE"/>
    <w:rsid w:val="00847ADB"/>
    <w:rsid w:val="00860C8B"/>
    <w:rsid w:val="00876F7E"/>
    <w:rsid w:val="00877DE8"/>
    <w:rsid w:val="00885953"/>
    <w:rsid w:val="008A34D9"/>
    <w:rsid w:val="008B2839"/>
    <w:rsid w:val="008D23FC"/>
    <w:rsid w:val="008E7A59"/>
    <w:rsid w:val="008F2B55"/>
    <w:rsid w:val="008F3098"/>
    <w:rsid w:val="009000B9"/>
    <w:rsid w:val="0090076C"/>
    <w:rsid w:val="009038B9"/>
    <w:rsid w:val="00907534"/>
    <w:rsid w:val="00907BD2"/>
    <w:rsid w:val="00940721"/>
    <w:rsid w:val="00940C14"/>
    <w:rsid w:val="0094355C"/>
    <w:rsid w:val="00943723"/>
    <w:rsid w:val="00954AA2"/>
    <w:rsid w:val="0095614D"/>
    <w:rsid w:val="009630FE"/>
    <w:rsid w:val="00966DEC"/>
    <w:rsid w:val="009935D1"/>
    <w:rsid w:val="009B4694"/>
    <w:rsid w:val="009C0B6A"/>
    <w:rsid w:val="009C2506"/>
    <w:rsid w:val="009C6139"/>
    <w:rsid w:val="009D5697"/>
    <w:rsid w:val="009D5AA3"/>
    <w:rsid w:val="00A04365"/>
    <w:rsid w:val="00A05199"/>
    <w:rsid w:val="00A22A6E"/>
    <w:rsid w:val="00A37728"/>
    <w:rsid w:val="00A40262"/>
    <w:rsid w:val="00A54AD5"/>
    <w:rsid w:val="00A57685"/>
    <w:rsid w:val="00A644C7"/>
    <w:rsid w:val="00A65FAB"/>
    <w:rsid w:val="00A76281"/>
    <w:rsid w:val="00A763E6"/>
    <w:rsid w:val="00A77296"/>
    <w:rsid w:val="00A853AE"/>
    <w:rsid w:val="00A937FF"/>
    <w:rsid w:val="00A93A92"/>
    <w:rsid w:val="00AA00F5"/>
    <w:rsid w:val="00AA0D19"/>
    <w:rsid w:val="00AA40BC"/>
    <w:rsid w:val="00AC2AC4"/>
    <w:rsid w:val="00B2305F"/>
    <w:rsid w:val="00B23873"/>
    <w:rsid w:val="00B27C52"/>
    <w:rsid w:val="00B306DB"/>
    <w:rsid w:val="00B31AB3"/>
    <w:rsid w:val="00B35948"/>
    <w:rsid w:val="00B3652D"/>
    <w:rsid w:val="00B401AF"/>
    <w:rsid w:val="00B40ED6"/>
    <w:rsid w:val="00B564E3"/>
    <w:rsid w:val="00B6719D"/>
    <w:rsid w:val="00B806D2"/>
    <w:rsid w:val="00B86D7B"/>
    <w:rsid w:val="00B91B2B"/>
    <w:rsid w:val="00B93367"/>
    <w:rsid w:val="00BA3DB6"/>
    <w:rsid w:val="00BA70AC"/>
    <w:rsid w:val="00BB299C"/>
    <w:rsid w:val="00BB5FB2"/>
    <w:rsid w:val="00BD2A00"/>
    <w:rsid w:val="00BF6D87"/>
    <w:rsid w:val="00C00674"/>
    <w:rsid w:val="00C301A4"/>
    <w:rsid w:val="00C30ACF"/>
    <w:rsid w:val="00C33F5B"/>
    <w:rsid w:val="00C55F11"/>
    <w:rsid w:val="00C968B4"/>
    <w:rsid w:val="00C97CE0"/>
    <w:rsid w:val="00CA3B94"/>
    <w:rsid w:val="00CA3CFE"/>
    <w:rsid w:val="00CA3F90"/>
    <w:rsid w:val="00CA4498"/>
    <w:rsid w:val="00CB1EF4"/>
    <w:rsid w:val="00CB2629"/>
    <w:rsid w:val="00CB2817"/>
    <w:rsid w:val="00CB2A6C"/>
    <w:rsid w:val="00CC0FFB"/>
    <w:rsid w:val="00CD3DC8"/>
    <w:rsid w:val="00CD5FED"/>
    <w:rsid w:val="00CD6B9D"/>
    <w:rsid w:val="00CE0B7C"/>
    <w:rsid w:val="00CF23DF"/>
    <w:rsid w:val="00CF7205"/>
    <w:rsid w:val="00D05853"/>
    <w:rsid w:val="00D0649B"/>
    <w:rsid w:val="00D06BAA"/>
    <w:rsid w:val="00D15498"/>
    <w:rsid w:val="00D203B1"/>
    <w:rsid w:val="00D20DDE"/>
    <w:rsid w:val="00D21B6E"/>
    <w:rsid w:val="00D3136E"/>
    <w:rsid w:val="00D32705"/>
    <w:rsid w:val="00D36C7E"/>
    <w:rsid w:val="00D5379B"/>
    <w:rsid w:val="00D55A95"/>
    <w:rsid w:val="00D67ED3"/>
    <w:rsid w:val="00D73C92"/>
    <w:rsid w:val="00D831BB"/>
    <w:rsid w:val="00D94111"/>
    <w:rsid w:val="00D94A4B"/>
    <w:rsid w:val="00D95D81"/>
    <w:rsid w:val="00D965F9"/>
    <w:rsid w:val="00DA2297"/>
    <w:rsid w:val="00DA605D"/>
    <w:rsid w:val="00DA72AD"/>
    <w:rsid w:val="00DB7DD3"/>
    <w:rsid w:val="00DE3806"/>
    <w:rsid w:val="00DE39E6"/>
    <w:rsid w:val="00DF0036"/>
    <w:rsid w:val="00DF4575"/>
    <w:rsid w:val="00E00112"/>
    <w:rsid w:val="00E10F31"/>
    <w:rsid w:val="00E12708"/>
    <w:rsid w:val="00E23155"/>
    <w:rsid w:val="00E30561"/>
    <w:rsid w:val="00E31A3B"/>
    <w:rsid w:val="00E40972"/>
    <w:rsid w:val="00E44A42"/>
    <w:rsid w:val="00E45D54"/>
    <w:rsid w:val="00E50C00"/>
    <w:rsid w:val="00E52E31"/>
    <w:rsid w:val="00E5781D"/>
    <w:rsid w:val="00E907DE"/>
    <w:rsid w:val="00E97662"/>
    <w:rsid w:val="00EB6091"/>
    <w:rsid w:val="00EC15D4"/>
    <w:rsid w:val="00EC3B19"/>
    <w:rsid w:val="00ED6AB6"/>
    <w:rsid w:val="00EE09D5"/>
    <w:rsid w:val="00EF24AF"/>
    <w:rsid w:val="00F00D9C"/>
    <w:rsid w:val="00F03D44"/>
    <w:rsid w:val="00F129A7"/>
    <w:rsid w:val="00F13446"/>
    <w:rsid w:val="00F33127"/>
    <w:rsid w:val="00F33588"/>
    <w:rsid w:val="00F35EF2"/>
    <w:rsid w:val="00F537E7"/>
    <w:rsid w:val="00F67BA0"/>
    <w:rsid w:val="00F76C8A"/>
    <w:rsid w:val="00F93D5C"/>
    <w:rsid w:val="00FA0F00"/>
    <w:rsid w:val="00FA46B5"/>
    <w:rsid w:val="00FA4C91"/>
    <w:rsid w:val="00FC7AEF"/>
    <w:rsid w:val="00FD225C"/>
    <w:rsid w:val="00FD332D"/>
    <w:rsid w:val="00FE19BC"/>
    <w:rsid w:val="00FE57D9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C4A7E-3707-4ACD-80D4-5A051A0C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E2C6C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41">
    <w:name w:val="Font Style41"/>
    <w:uiPriority w:val="99"/>
    <w:rsid w:val="004E2C6C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4E2C6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4E2C6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FontStyle27">
    <w:name w:val="Font Style27"/>
    <w:uiPriority w:val="99"/>
    <w:rsid w:val="004E2C6C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29">
    <w:name w:val="Font Style29"/>
    <w:uiPriority w:val="99"/>
    <w:rsid w:val="004E2C6C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4E2C6C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"/>
    <w:uiPriority w:val="99"/>
    <w:rsid w:val="004E2C6C"/>
    <w:pPr>
      <w:widowControl w:val="0"/>
      <w:autoSpaceDE w:val="0"/>
      <w:autoSpaceDN w:val="0"/>
      <w:adjustRightInd w:val="0"/>
      <w:spacing w:line="317" w:lineRule="exact"/>
      <w:ind w:firstLine="653"/>
      <w:jc w:val="both"/>
    </w:pPr>
  </w:style>
  <w:style w:type="paragraph" w:customStyle="1" w:styleId="Style6">
    <w:name w:val="Style6"/>
    <w:basedOn w:val="a"/>
    <w:uiPriority w:val="99"/>
    <w:rsid w:val="004E2C6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9">
    <w:name w:val="Style9"/>
    <w:basedOn w:val="a"/>
    <w:uiPriority w:val="99"/>
    <w:rsid w:val="004E2C6C"/>
    <w:pPr>
      <w:widowControl w:val="0"/>
      <w:autoSpaceDE w:val="0"/>
      <w:autoSpaceDN w:val="0"/>
      <w:adjustRightInd w:val="0"/>
      <w:spacing w:line="312" w:lineRule="exact"/>
      <w:ind w:firstLine="662"/>
      <w:jc w:val="both"/>
    </w:pPr>
  </w:style>
  <w:style w:type="paragraph" w:customStyle="1" w:styleId="Style10">
    <w:name w:val="Style10"/>
    <w:basedOn w:val="a"/>
    <w:uiPriority w:val="99"/>
    <w:rsid w:val="004E2C6C"/>
    <w:pPr>
      <w:widowControl w:val="0"/>
      <w:autoSpaceDE w:val="0"/>
      <w:autoSpaceDN w:val="0"/>
      <w:adjustRightInd w:val="0"/>
      <w:spacing w:line="307" w:lineRule="exact"/>
      <w:ind w:firstLine="806"/>
      <w:jc w:val="both"/>
    </w:pPr>
  </w:style>
  <w:style w:type="paragraph" w:customStyle="1" w:styleId="Style11">
    <w:name w:val="Style11"/>
    <w:basedOn w:val="a"/>
    <w:uiPriority w:val="99"/>
    <w:rsid w:val="004E2C6C"/>
    <w:pPr>
      <w:widowControl w:val="0"/>
      <w:autoSpaceDE w:val="0"/>
      <w:autoSpaceDN w:val="0"/>
      <w:adjustRightInd w:val="0"/>
      <w:spacing w:line="317" w:lineRule="exact"/>
      <w:ind w:firstLine="802"/>
      <w:jc w:val="both"/>
    </w:pPr>
  </w:style>
  <w:style w:type="character" w:customStyle="1" w:styleId="FontStyle38">
    <w:name w:val="Font Style38"/>
    <w:uiPriority w:val="99"/>
    <w:rsid w:val="004E2C6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0">
    <w:name w:val="Font Style40"/>
    <w:uiPriority w:val="99"/>
    <w:rsid w:val="004E2C6C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E2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4E2C6C"/>
    <w:pPr>
      <w:ind w:left="720"/>
      <w:contextualSpacing/>
    </w:pPr>
  </w:style>
  <w:style w:type="paragraph" w:customStyle="1" w:styleId="Style17">
    <w:name w:val="Style17"/>
    <w:basedOn w:val="a"/>
    <w:uiPriority w:val="99"/>
    <w:rsid w:val="004E2C6C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8">
    <w:name w:val="Style18"/>
    <w:basedOn w:val="a"/>
    <w:uiPriority w:val="99"/>
    <w:rsid w:val="004E2C6C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4E2C6C"/>
    <w:pPr>
      <w:widowControl w:val="0"/>
      <w:autoSpaceDE w:val="0"/>
      <w:autoSpaceDN w:val="0"/>
      <w:adjustRightInd w:val="0"/>
      <w:spacing w:line="322" w:lineRule="exact"/>
      <w:ind w:firstLine="1534"/>
    </w:pPr>
  </w:style>
  <w:style w:type="paragraph" w:customStyle="1" w:styleId="Style20">
    <w:name w:val="Style20"/>
    <w:basedOn w:val="a"/>
    <w:uiPriority w:val="99"/>
    <w:rsid w:val="004E2C6C"/>
    <w:pPr>
      <w:widowControl w:val="0"/>
      <w:autoSpaceDE w:val="0"/>
      <w:autoSpaceDN w:val="0"/>
      <w:adjustRightInd w:val="0"/>
      <w:spacing w:line="314" w:lineRule="exact"/>
      <w:ind w:firstLine="706"/>
    </w:pPr>
  </w:style>
  <w:style w:type="paragraph" w:customStyle="1" w:styleId="Style21">
    <w:name w:val="Style21"/>
    <w:basedOn w:val="a"/>
    <w:uiPriority w:val="99"/>
    <w:rsid w:val="004E2C6C"/>
    <w:pPr>
      <w:widowControl w:val="0"/>
      <w:autoSpaceDE w:val="0"/>
      <w:autoSpaceDN w:val="0"/>
      <w:adjustRightInd w:val="0"/>
      <w:spacing w:line="319" w:lineRule="exact"/>
      <w:ind w:firstLine="696"/>
      <w:jc w:val="both"/>
    </w:pPr>
  </w:style>
  <w:style w:type="paragraph" w:customStyle="1" w:styleId="Style8">
    <w:name w:val="Style8"/>
    <w:basedOn w:val="a"/>
    <w:uiPriority w:val="99"/>
    <w:rsid w:val="004E2C6C"/>
    <w:pPr>
      <w:widowControl w:val="0"/>
      <w:autoSpaceDE w:val="0"/>
      <w:autoSpaceDN w:val="0"/>
      <w:adjustRightInd w:val="0"/>
      <w:spacing w:line="341" w:lineRule="exact"/>
      <w:ind w:firstLine="1198"/>
    </w:pPr>
  </w:style>
  <w:style w:type="paragraph" w:customStyle="1" w:styleId="Style22">
    <w:name w:val="Style22"/>
    <w:basedOn w:val="a"/>
    <w:uiPriority w:val="99"/>
    <w:rsid w:val="004E2C6C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4E2C6C"/>
    <w:pPr>
      <w:widowControl w:val="0"/>
      <w:autoSpaceDE w:val="0"/>
      <w:autoSpaceDN w:val="0"/>
      <w:adjustRightInd w:val="0"/>
      <w:spacing w:line="329" w:lineRule="exact"/>
      <w:ind w:firstLine="701"/>
      <w:jc w:val="both"/>
    </w:pPr>
  </w:style>
  <w:style w:type="character" w:customStyle="1" w:styleId="FontStyle42">
    <w:name w:val="Font Style42"/>
    <w:uiPriority w:val="99"/>
    <w:rsid w:val="004E2C6C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4E2C6C"/>
    <w:pPr>
      <w:suppressAutoHyphens/>
      <w:ind w:left="720"/>
      <w:contextualSpacing/>
    </w:pPr>
    <w:rPr>
      <w:szCs w:val="20"/>
      <w:lang w:eastAsia="ar-SA"/>
    </w:rPr>
  </w:style>
  <w:style w:type="paragraph" w:customStyle="1" w:styleId="Standard">
    <w:name w:val="Standard"/>
    <w:rsid w:val="004E2C6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Heading">
    <w:name w:val="Heading"/>
    <w:basedOn w:val="Standard"/>
    <w:next w:val="a"/>
    <w:rsid w:val="004E2C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E2C6C"/>
    <w:pPr>
      <w:spacing w:after="120"/>
    </w:pPr>
  </w:style>
  <w:style w:type="paragraph" w:styleId="a7">
    <w:name w:val="List"/>
    <w:basedOn w:val="Textbody"/>
    <w:rsid w:val="004E2C6C"/>
    <w:rPr>
      <w:rFonts w:cs="Mangal"/>
    </w:rPr>
  </w:style>
  <w:style w:type="paragraph" w:styleId="a8">
    <w:name w:val="caption"/>
    <w:basedOn w:val="Standard"/>
    <w:rsid w:val="004E2C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E2C6C"/>
    <w:pPr>
      <w:suppressLineNumbers/>
    </w:pPr>
    <w:rPr>
      <w:rFonts w:cs="Mangal"/>
    </w:rPr>
  </w:style>
  <w:style w:type="paragraph" w:styleId="a9">
    <w:name w:val="Balloon Text"/>
    <w:basedOn w:val="Standard"/>
    <w:link w:val="aa"/>
    <w:rsid w:val="004E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E2C6C"/>
    <w:rPr>
      <w:rFonts w:ascii="Tahoma" w:eastAsia="SimSun" w:hAnsi="Tahoma" w:cs="Tahoma"/>
      <w:kern w:val="3"/>
      <w:sz w:val="16"/>
      <w:szCs w:val="16"/>
    </w:rPr>
  </w:style>
  <w:style w:type="paragraph" w:styleId="ab">
    <w:name w:val="No Spacing"/>
    <w:basedOn w:val="Standard"/>
    <w:rsid w:val="004E2C6C"/>
    <w:pPr>
      <w:spacing w:after="0" w:line="240" w:lineRule="auto"/>
      <w:ind w:firstLine="709"/>
      <w:jc w:val="both"/>
    </w:pPr>
    <w:rPr>
      <w:rFonts w:eastAsia="Times New Roman" w:cs="Calibri"/>
      <w:b/>
      <w:sz w:val="24"/>
      <w:szCs w:val="32"/>
      <w:lang w:val="en-US" w:bidi="en-US"/>
    </w:rPr>
  </w:style>
  <w:style w:type="paragraph" w:styleId="2">
    <w:name w:val="Body Text 2"/>
    <w:basedOn w:val="Standard"/>
    <w:link w:val="20"/>
    <w:rsid w:val="004E2C6C"/>
    <w:pPr>
      <w:spacing w:after="120" w:line="480" w:lineRule="auto"/>
      <w:jc w:val="center"/>
    </w:pPr>
    <w:rPr>
      <w:rFonts w:eastAsia="Calibri" w:cs="Times New Roman"/>
      <w:lang w:val="en-US"/>
    </w:rPr>
  </w:style>
  <w:style w:type="character" w:customStyle="1" w:styleId="20">
    <w:name w:val="Основной текст 2 Знак"/>
    <w:basedOn w:val="a0"/>
    <w:link w:val="2"/>
    <w:rsid w:val="004E2C6C"/>
    <w:rPr>
      <w:rFonts w:ascii="Calibri" w:eastAsia="Calibri" w:hAnsi="Calibri" w:cs="Times New Roman"/>
      <w:kern w:val="3"/>
      <w:lang w:val="en-US"/>
    </w:rPr>
  </w:style>
  <w:style w:type="paragraph" w:styleId="ac">
    <w:name w:val="footer"/>
    <w:basedOn w:val="Standard"/>
    <w:link w:val="ad"/>
    <w:uiPriority w:val="99"/>
    <w:rsid w:val="004E2C6C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2C6C"/>
    <w:rPr>
      <w:rFonts w:ascii="Calibri" w:eastAsia="SimSun" w:hAnsi="Calibri" w:cs="F"/>
      <w:kern w:val="3"/>
    </w:rPr>
  </w:style>
  <w:style w:type="character" w:customStyle="1" w:styleId="ListLabel1">
    <w:name w:val="ListLabel 1"/>
    <w:rsid w:val="004E2C6C"/>
    <w:rPr>
      <w:u w:val="none"/>
    </w:rPr>
  </w:style>
  <w:style w:type="character" w:customStyle="1" w:styleId="ListLabel2">
    <w:name w:val="ListLabel 2"/>
    <w:rsid w:val="004E2C6C"/>
    <w:rPr>
      <w:rFonts w:cs="Courier New"/>
    </w:rPr>
  </w:style>
  <w:style w:type="character" w:customStyle="1" w:styleId="NumberingSymbols">
    <w:name w:val="Numbering Symbols"/>
    <w:rsid w:val="004E2C6C"/>
  </w:style>
  <w:style w:type="numbering" w:customStyle="1" w:styleId="WWNum1">
    <w:name w:val="WWNum1"/>
    <w:basedOn w:val="a2"/>
    <w:rsid w:val="004E2C6C"/>
    <w:pPr>
      <w:numPr>
        <w:numId w:val="1"/>
      </w:numPr>
    </w:pPr>
  </w:style>
  <w:style w:type="numbering" w:customStyle="1" w:styleId="WWNum2">
    <w:name w:val="WWNum2"/>
    <w:basedOn w:val="a2"/>
    <w:rsid w:val="004E2C6C"/>
    <w:pPr>
      <w:numPr>
        <w:numId w:val="2"/>
      </w:numPr>
    </w:pPr>
  </w:style>
  <w:style w:type="numbering" w:customStyle="1" w:styleId="WWNum3">
    <w:name w:val="WWNum3"/>
    <w:basedOn w:val="a2"/>
    <w:rsid w:val="004E2C6C"/>
    <w:pPr>
      <w:numPr>
        <w:numId w:val="3"/>
      </w:numPr>
    </w:pPr>
  </w:style>
  <w:style w:type="numbering" w:customStyle="1" w:styleId="WWNum4">
    <w:name w:val="WWNum4"/>
    <w:basedOn w:val="a2"/>
    <w:rsid w:val="004E2C6C"/>
    <w:pPr>
      <w:numPr>
        <w:numId w:val="4"/>
      </w:numPr>
    </w:pPr>
  </w:style>
  <w:style w:type="numbering" w:customStyle="1" w:styleId="WWNum5">
    <w:name w:val="WWNum5"/>
    <w:basedOn w:val="a2"/>
    <w:rsid w:val="004E2C6C"/>
    <w:pPr>
      <w:numPr>
        <w:numId w:val="5"/>
      </w:numPr>
    </w:pPr>
  </w:style>
  <w:style w:type="numbering" w:customStyle="1" w:styleId="WWNum6">
    <w:name w:val="WWNum6"/>
    <w:basedOn w:val="a2"/>
    <w:rsid w:val="004E2C6C"/>
    <w:pPr>
      <w:numPr>
        <w:numId w:val="6"/>
      </w:numPr>
    </w:pPr>
  </w:style>
  <w:style w:type="numbering" w:customStyle="1" w:styleId="WWNum7">
    <w:name w:val="WWNum7"/>
    <w:basedOn w:val="a2"/>
    <w:rsid w:val="004E2C6C"/>
    <w:pPr>
      <w:numPr>
        <w:numId w:val="7"/>
      </w:numPr>
    </w:pPr>
  </w:style>
  <w:style w:type="numbering" w:customStyle="1" w:styleId="WWNum8">
    <w:name w:val="WWNum8"/>
    <w:basedOn w:val="a2"/>
    <w:rsid w:val="004E2C6C"/>
    <w:pPr>
      <w:numPr>
        <w:numId w:val="8"/>
      </w:numPr>
    </w:pPr>
  </w:style>
  <w:style w:type="numbering" w:customStyle="1" w:styleId="WWNum9">
    <w:name w:val="WWNum9"/>
    <w:basedOn w:val="a2"/>
    <w:rsid w:val="004E2C6C"/>
    <w:pPr>
      <w:numPr>
        <w:numId w:val="9"/>
      </w:numPr>
    </w:pPr>
  </w:style>
  <w:style w:type="numbering" w:customStyle="1" w:styleId="WWNum10">
    <w:name w:val="WWNum10"/>
    <w:basedOn w:val="a2"/>
    <w:rsid w:val="004E2C6C"/>
    <w:pPr>
      <w:numPr>
        <w:numId w:val="10"/>
      </w:numPr>
    </w:pPr>
  </w:style>
  <w:style w:type="numbering" w:customStyle="1" w:styleId="WWNum11">
    <w:name w:val="WWNum11"/>
    <w:basedOn w:val="a2"/>
    <w:rsid w:val="004E2C6C"/>
    <w:pPr>
      <w:numPr>
        <w:numId w:val="11"/>
      </w:numPr>
    </w:pPr>
  </w:style>
  <w:style w:type="numbering" w:customStyle="1" w:styleId="WWNum12">
    <w:name w:val="WWNum12"/>
    <w:basedOn w:val="a2"/>
    <w:rsid w:val="004E2C6C"/>
    <w:pPr>
      <w:numPr>
        <w:numId w:val="12"/>
      </w:numPr>
    </w:pPr>
  </w:style>
  <w:style w:type="numbering" w:customStyle="1" w:styleId="WWNum13">
    <w:name w:val="WWNum13"/>
    <w:basedOn w:val="a2"/>
    <w:rsid w:val="004E2C6C"/>
    <w:pPr>
      <w:numPr>
        <w:numId w:val="17"/>
      </w:numPr>
    </w:pPr>
  </w:style>
  <w:style w:type="numbering" w:customStyle="1" w:styleId="WWNum14">
    <w:name w:val="WWNum14"/>
    <w:basedOn w:val="a2"/>
    <w:rsid w:val="004E2C6C"/>
    <w:pPr>
      <w:numPr>
        <w:numId w:val="13"/>
      </w:numPr>
    </w:pPr>
  </w:style>
  <w:style w:type="numbering" w:customStyle="1" w:styleId="WWNum15">
    <w:name w:val="WWNum15"/>
    <w:basedOn w:val="a2"/>
    <w:rsid w:val="004E2C6C"/>
    <w:pPr>
      <w:numPr>
        <w:numId w:val="14"/>
      </w:numPr>
    </w:pPr>
  </w:style>
  <w:style w:type="numbering" w:customStyle="1" w:styleId="WWNum16">
    <w:name w:val="WWNum16"/>
    <w:basedOn w:val="a2"/>
    <w:rsid w:val="004E2C6C"/>
    <w:pPr>
      <w:numPr>
        <w:numId w:val="15"/>
      </w:numPr>
    </w:pPr>
  </w:style>
  <w:style w:type="numbering" w:customStyle="1" w:styleId="WWNum17">
    <w:name w:val="WWNum17"/>
    <w:basedOn w:val="a2"/>
    <w:rsid w:val="004E2C6C"/>
    <w:pPr>
      <w:numPr>
        <w:numId w:val="16"/>
      </w:numPr>
    </w:pPr>
  </w:style>
  <w:style w:type="paragraph" w:styleId="ae">
    <w:name w:val="footnote text"/>
    <w:basedOn w:val="a"/>
    <w:link w:val="af"/>
    <w:uiPriority w:val="99"/>
    <w:semiHidden/>
    <w:unhideWhenUsed/>
    <w:rsid w:val="00A644C7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64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644C7"/>
    <w:rPr>
      <w:vertAlign w:val="superscript"/>
    </w:rPr>
  </w:style>
  <w:style w:type="character" w:styleId="af1">
    <w:name w:val="Hyperlink"/>
    <w:basedOn w:val="a0"/>
    <w:uiPriority w:val="99"/>
    <w:unhideWhenUsed/>
    <w:rsid w:val="00086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senie112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0E4BD-9F53-40CB-B2F9-C0ED4F6C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13717</TotalTime>
  <Pages>25</Pages>
  <Words>10196</Words>
  <Characters>58120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KARNACHEV</dc:creator>
  <cp:lastModifiedBy>SOUZ-RPM</cp:lastModifiedBy>
  <cp:revision>92</cp:revision>
  <cp:lastPrinted>2024-11-29T10:37:00Z</cp:lastPrinted>
  <dcterms:created xsi:type="dcterms:W3CDTF">2024-10-10T11:55:00Z</dcterms:created>
  <dcterms:modified xsi:type="dcterms:W3CDTF">2024-12-02T10:57:00Z</dcterms:modified>
</cp:coreProperties>
</file>